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5F3" w:rsidRDefault="00761E61" w:rsidP="00761E61">
      <w:pPr>
        <w:spacing w:before="480" w:after="480" w:line="288" w:lineRule="auto"/>
        <w:jc w:val="center"/>
      </w:pPr>
      <w:r w:rsidRPr="00761E61">
        <w:rPr>
          <w:rFonts w:ascii="Arial" w:eastAsia="等线" w:hAnsi="Arial" w:cs="Arial" w:hint="eastAsia"/>
          <w:b/>
          <w:sz w:val="52"/>
        </w:rPr>
        <w:t>中日友好医院医保影像云跨省秒调阅</w:t>
      </w:r>
      <w:r w:rsidR="004C45E0">
        <w:rPr>
          <w:rFonts w:ascii="Arial" w:eastAsia="等线" w:hAnsi="Arial" w:cs="Arial"/>
          <w:b/>
          <w:sz w:val="52"/>
        </w:rPr>
        <w:t>专线租赁市场调研询价表</w:t>
      </w:r>
    </w:p>
    <w:p w:rsidR="00AB35F3" w:rsidRDefault="004C45E0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填表说明</w:t>
      </w:r>
      <w:r>
        <w:rPr>
          <w:rFonts w:ascii="Arial" w:eastAsia="等线" w:hAnsi="Arial" w:cs="Arial"/>
          <w:sz w:val="22"/>
        </w:rPr>
        <w:t>：本表格用于专线租赁快速询价与服务商比对，所有报价为含税最终价，无隐形消费。</w:t>
      </w:r>
    </w:p>
    <w:p w:rsidR="00AB35F3" w:rsidRDefault="004C45E0">
      <w:pPr>
        <w:spacing w:before="320" w:after="120" w:line="288" w:lineRule="auto"/>
        <w:jc w:val="left"/>
        <w:outlineLvl w:val="1"/>
      </w:pPr>
      <w:bookmarkStart w:id="0" w:name="heading_0"/>
      <w:bookmarkStart w:id="1" w:name="_GoBack"/>
      <w:bookmarkEnd w:id="1"/>
      <w:r>
        <w:rPr>
          <w:rFonts w:ascii="Arial" w:eastAsia="等线" w:hAnsi="Arial" w:cs="Arial"/>
          <w:b/>
          <w:sz w:val="32"/>
        </w:rPr>
        <w:t>一、服务商基础信息</w:t>
      </w:r>
      <w:bookmarkEnd w:id="0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5"/>
        <w:gridCol w:w="3702"/>
      </w:tblGrid>
      <w:tr w:rsidR="00AB35F3" w:rsidTr="00310AAE">
        <w:tc>
          <w:tcPr>
            <w:tcW w:w="4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项目</w:t>
            </w:r>
          </w:p>
        </w:tc>
        <w:tc>
          <w:tcPr>
            <w:tcW w:w="3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填写内容</w:t>
            </w:r>
          </w:p>
        </w:tc>
      </w:tr>
      <w:tr w:rsidR="00AB35F3" w:rsidTr="00310AAE">
        <w:tc>
          <w:tcPr>
            <w:tcW w:w="4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公司名称</w:t>
            </w:r>
          </w:p>
        </w:tc>
        <w:tc>
          <w:tcPr>
            <w:tcW w:w="3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</w:tr>
      <w:tr w:rsidR="00AB35F3" w:rsidTr="00310AAE">
        <w:tc>
          <w:tcPr>
            <w:tcW w:w="4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资质（</w:t>
            </w:r>
            <w:r>
              <w:rPr>
                <w:rFonts w:ascii="Arial" w:eastAsia="等线" w:hAnsi="Arial" w:cs="Arial"/>
                <w:sz w:val="22"/>
              </w:rPr>
              <w:t>ISP/IDC</w:t>
            </w:r>
            <w:r>
              <w:rPr>
                <w:rFonts w:ascii="Arial" w:eastAsia="等线" w:hAnsi="Arial" w:cs="Arial"/>
                <w:sz w:val="22"/>
              </w:rPr>
              <w:t>等）</w:t>
            </w:r>
          </w:p>
        </w:tc>
        <w:tc>
          <w:tcPr>
            <w:tcW w:w="3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</w:tr>
      <w:tr w:rsidR="00AB35F3" w:rsidTr="00310AAE">
        <w:tc>
          <w:tcPr>
            <w:tcW w:w="4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联系人</w:t>
            </w:r>
            <w:r>
              <w:rPr>
                <w:rFonts w:ascii="Arial" w:eastAsia="等线" w:hAnsi="Arial" w:cs="Arial"/>
                <w:sz w:val="22"/>
              </w:rPr>
              <w:t xml:space="preserve"> / </w:t>
            </w:r>
            <w:r>
              <w:rPr>
                <w:rFonts w:ascii="Arial" w:eastAsia="等线" w:hAnsi="Arial" w:cs="Arial"/>
                <w:sz w:val="22"/>
              </w:rPr>
              <w:t>电话</w:t>
            </w:r>
          </w:p>
        </w:tc>
        <w:tc>
          <w:tcPr>
            <w:tcW w:w="3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</w:tr>
      <w:tr w:rsidR="00AB35F3" w:rsidTr="00310AAE">
        <w:tc>
          <w:tcPr>
            <w:tcW w:w="4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本地服务能力</w:t>
            </w:r>
          </w:p>
        </w:tc>
        <w:tc>
          <w:tcPr>
            <w:tcW w:w="3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</w:tr>
    </w:tbl>
    <w:p w:rsidR="00AB35F3" w:rsidRDefault="004C45E0">
      <w:pPr>
        <w:spacing w:before="320" w:after="120" w:line="288" w:lineRule="auto"/>
        <w:jc w:val="left"/>
        <w:outlineLvl w:val="1"/>
      </w:pPr>
      <w:bookmarkStart w:id="2" w:name="heading_1"/>
      <w:r>
        <w:rPr>
          <w:rFonts w:ascii="Arial" w:eastAsia="等线" w:hAnsi="Arial" w:cs="Arial"/>
          <w:b/>
          <w:sz w:val="32"/>
        </w:rPr>
        <w:t>二、专线需求信息</w:t>
      </w:r>
      <w:bookmarkEnd w:id="2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0"/>
        <w:gridCol w:w="5637"/>
      </w:tblGrid>
      <w:tr w:rsidR="00AB35F3" w:rsidTr="00310AAE"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需求项目</w:t>
            </w:r>
          </w:p>
        </w:tc>
        <w:tc>
          <w:tcPr>
            <w:tcW w:w="56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具体要求</w:t>
            </w:r>
          </w:p>
        </w:tc>
      </w:tr>
      <w:tr w:rsidR="00AB35F3" w:rsidTr="00310AAE"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专线类型</w:t>
            </w:r>
          </w:p>
        </w:tc>
        <w:tc>
          <w:tcPr>
            <w:tcW w:w="56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310AAE" w:rsidP="00310AAE">
            <w:pPr>
              <w:spacing w:before="120" w:after="120" w:line="288" w:lineRule="auto"/>
              <w:jc w:val="left"/>
            </w:pPr>
            <w:r w:rsidRPr="00310AAE">
              <w:rPr>
                <w:rFonts w:ascii="等线" w:eastAsia="等线" w:hAnsi="等线" w:cs="Arial" w:hint="eastAsia"/>
                <w:sz w:val="22"/>
                <w:bdr w:val="single" w:sz="4" w:space="0" w:color="auto"/>
              </w:rPr>
              <w:t>√</w:t>
            </w:r>
            <w:r w:rsidR="004C45E0">
              <w:rPr>
                <w:rFonts w:ascii="Arial" w:eastAsia="等线" w:hAnsi="Arial" w:cs="Arial"/>
                <w:sz w:val="22"/>
              </w:rPr>
              <w:t xml:space="preserve"> </w:t>
            </w:r>
            <w:r w:rsidR="004C45E0">
              <w:rPr>
                <w:rFonts w:ascii="Arial" w:eastAsia="等线" w:hAnsi="Arial" w:cs="Arial"/>
                <w:sz w:val="22"/>
              </w:rPr>
              <w:t>点对点</w:t>
            </w:r>
            <w:r w:rsidR="004C45E0">
              <w:rPr>
                <w:rFonts w:ascii="Arial" w:eastAsia="等线" w:hAnsi="Arial" w:cs="Arial"/>
                <w:sz w:val="22"/>
              </w:rPr>
              <w:t xml:space="preserve"> </w:t>
            </w:r>
          </w:p>
        </w:tc>
      </w:tr>
      <w:tr w:rsidR="00AB35F3" w:rsidTr="00310AAE"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接入地点</w:t>
            </w:r>
          </w:p>
        </w:tc>
        <w:tc>
          <w:tcPr>
            <w:tcW w:w="56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310AAE" w:rsidP="00310AAE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 w:hint="eastAsia"/>
                <w:sz w:val="22"/>
              </w:rPr>
              <w:t>中日友好医院本院区机房至国家医保局机房</w:t>
            </w:r>
          </w:p>
        </w:tc>
      </w:tr>
      <w:tr w:rsidR="00AB35F3" w:rsidTr="00310AAE"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带宽需求</w:t>
            </w:r>
          </w:p>
        </w:tc>
        <w:tc>
          <w:tcPr>
            <w:tcW w:w="56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上行：</w:t>
            </w:r>
            <w:r>
              <w:rPr>
                <w:rFonts w:ascii="Arial" w:eastAsia="等线" w:hAnsi="Arial" w:cs="Arial"/>
                <w:sz w:val="22"/>
              </w:rPr>
              <w:t>____M</w:t>
            </w:r>
            <w:r>
              <w:rPr>
                <w:rFonts w:ascii="Arial" w:eastAsia="等线" w:hAnsi="Arial" w:cs="Arial"/>
                <w:sz w:val="22"/>
              </w:rPr>
              <w:t xml:space="preserve">　下行：</w:t>
            </w:r>
            <w:r>
              <w:rPr>
                <w:rFonts w:ascii="Arial" w:eastAsia="等线" w:hAnsi="Arial" w:cs="Arial"/>
                <w:sz w:val="22"/>
              </w:rPr>
              <w:t>____M</w:t>
            </w:r>
            <w:r>
              <w:rPr>
                <w:rFonts w:ascii="Arial" w:eastAsia="等线" w:hAnsi="Arial" w:cs="Arial"/>
                <w:sz w:val="22"/>
              </w:rPr>
              <w:t xml:space="preserve">　</w:t>
            </w:r>
            <w:r>
              <w:rPr>
                <w:rFonts w:ascii="Arial" w:eastAsia="等线" w:hAnsi="Arial" w:cs="Arial"/>
                <w:sz w:val="22"/>
              </w:rPr>
              <w:t>□</w:t>
            </w:r>
            <w:r>
              <w:rPr>
                <w:rFonts w:ascii="Arial" w:eastAsia="等线" w:hAnsi="Arial" w:cs="Arial"/>
                <w:sz w:val="22"/>
              </w:rPr>
              <w:t>对称</w:t>
            </w:r>
            <w:r>
              <w:rPr>
                <w:rFonts w:ascii="Arial" w:eastAsia="等线" w:hAnsi="Arial" w:cs="Arial"/>
                <w:sz w:val="22"/>
              </w:rPr>
              <w:t xml:space="preserve"> □</w:t>
            </w:r>
            <w:r>
              <w:rPr>
                <w:rFonts w:ascii="Arial" w:eastAsia="等线" w:hAnsi="Arial" w:cs="Arial"/>
                <w:sz w:val="22"/>
              </w:rPr>
              <w:t>非对称</w:t>
            </w:r>
          </w:p>
        </w:tc>
      </w:tr>
      <w:tr w:rsidR="00AB35F3" w:rsidTr="00310AAE"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租赁期限</w:t>
            </w:r>
          </w:p>
        </w:tc>
        <w:tc>
          <w:tcPr>
            <w:tcW w:w="56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310AAE" w:rsidP="00310AAE">
            <w:pPr>
              <w:spacing w:before="120" w:after="120" w:line="288" w:lineRule="auto"/>
              <w:jc w:val="left"/>
            </w:pPr>
            <w:r w:rsidRPr="00310AAE">
              <w:rPr>
                <w:rFonts w:ascii="等线" w:eastAsia="等线" w:hAnsi="等线" w:cs="Arial" w:hint="eastAsia"/>
                <w:sz w:val="22"/>
                <w:bdr w:val="single" w:sz="4" w:space="0" w:color="auto"/>
              </w:rPr>
              <w:t>√</w:t>
            </w:r>
            <w:r w:rsidR="004C45E0">
              <w:rPr>
                <w:rFonts w:ascii="Arial" w:eastAsia="等线" w:hAnsi="Arial" w:cs="Arial"/>
                <w:sz w:val="22"/>
              </w:rPr>
              <w:t>3</w:t>
            </w:r>
            <w:r w:rsidR="004C45E0">
              <w:rPr>
                <w:rFonts w:ascii="Arial" w:eastAsia="等线" w:hAnsi="Arial" w:cs="Arial"/>
                <w:sz w:val="22"/>
              </w:rPr>
              <w:t>年</w:t>
            </w:r>
          </w:p>
        </w:tc>
      </w:tr>
      <w:tr w:rsidR="00AB35F3" w:rsidTr="00310AAE">
        <w:tc>
          <w:tcPr>
            <w:tcW w:w="2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附加需求</w:t>
            </w:r>
          </w:p>
        </w:tc>
        <w:tc>
          <w:tcPr>
            <w:tcW w:w="563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 xml:space="preserve">□ </w:t>
            </w:r>
            <w:r>
              <w:rPr>
                <w:rFonts w:ascii="Arial" w:eastAsia="等线" w:hAnsi="Arial" w:cs="Arial"/>
                <w:sz w:val="22"/>
              </w:rPr>
              <w:t>固定公网</w:t>
            </w:r>
            <w:r>
              <w:rPr>
                <w:rFonts w:ascii="Arial" w:eastAsia="等线" w:hAnsi="Arial" w:cs="Arial"/>
                <w:sz w:val="22"/>
              </w:rPr>
              <w:t>IP</w:t>
            </w:r>
            <w:r>
              <w:rPr>
                <w:rFonts w:ascii="Arial" w:eastAsia="等线" w:hAnsi="Arial" w:cs="Arial"/>
                <w:sz w:val="22"/>
              </w:rPr>
              <w:t>（</w:t>
            </w:r>
            <w:r>
              <w:rPr>
                <w:rFonts w:ascii="Arial" w:eastAsia="等线" w:hAnsi="Arial" w:cs="Arial"/>
                <w:sz w:val="22"/>
              </w:rPr>
              <w:t>____</w:t>
            </w:r>
            <w:r>
              <w:rPr>
                <w:rFonts w:ascii="Arial" w:eastAsia="等线" w:hAnsi="Arial" w:cs="Arial"/>
                <w:sz w:val="22"/>
              </w:rPr>
              <w:t>个）</w:t>
            </w:r>
            <w:r>
              <w:rPr>
                <w:rFonts w:ascii="Arial" w:eastAsia="等线" w:hAnsi="Arial" w:cs="Arial"/>
                <w:sz w:val="22"/>
              </w:rPr>
              <w:t xml:space="preserve"> □ </w:t>
            </w:r>
            <w:r>
              <w:rPr>
                <w:rFonts w:ascii="Arial" w:eastAsia="等线" w:hAnsi="Arial" w:cs="Arial"/>
                <w:sz w:val="22"/>
              </w:rPr>
              <w:t>备用线路</w:t>
            </w:r>
            <w:r>
              <w:rPr>
                <w:rFonts w:ascii="Arial" w:eastAsia="等线" w:hAnsi="Arial" w:cs="Arial"/>
                <w:sz w:val="22"/>
              </w:rPr>
              <w:t xml:space="preserve"> □ </w:t>
            </w:r>
            <w:r>
              <w:rPr>
                <w:rFonts w:ascii="Arial" w:eastAsia="等线" w:hAnsi="Arial" w:cs="Arial"/>
                <w:sz w:val="22"/>
              </w:rPr>
              <w:t>其他：</w:t>
            </w:r>
            <w:r>
              <w:rPr>
                <w:rFonts w:ascii="Arial" w:eastAsia="等线" w:hAnsi="Arial" w:cs="Arial"/>
                <w:sz w:val="22"/>
              </w:rPr>
              <w:t>____</w:t>
            </w:r>
          </w:p>
        </w:tc>
      </w:tr>
    </w:tbl>
    <w:p w:rsidR="00AB35F3" w:rsidRDefault="004C45E0">
      <w:pPr>
        <w:spacing w:before="320" w:after="120" w:line="288" w:lineRule="auto"/>
        <w:jc w:val="left"/>
        <w:outlineLvl w:val="1"/>
      </w:pPr>
      <w:bookmarkStart w:id="3" w:name="heading_2"/>
      <w:r>
        <w:rPr>
          <w:rFonts w:ascii="Arial" w:eastAsia="等线" w:hAnsi="Arial" w:cs="Arial"/>
          <w:b/>
          <w:sz w:val="32"/>
        </w:rPr>
        <w:t>三、报价明细</w:t>
      </w:r>
      <w:bookmarkEnd w:id="3"/>
      <w:r w:rsidR="006B26DD">
        <w:rPr>
          <w:rFonts w:ascii="Arial" w:eastAsia="等线" w:hAnsi="Arial" w:cs="Arial" w:hint="eastAsia"/>
          <w:b/>
          <w:sz w:val="32"/>
        </w:rPr>
        <w:t>（按年度租赁进行报价）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1320"/>
        <w:gridCol w:w="1770"/>
        <w:gridCol w:w="1350"/>
        <w:gridCol w:w="1800"/>
      </w:tblGrid>
      <w:tr w:rsidR="00AB35F3"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lastRenderedPageBreak/>
              <w:t>费用项目</w:t>
            </w:r>
          </w:p>
        </w:tc>
        <w:tc>
          <w:tcPr>
            <w:tcW w:w="13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单价</w:t>
            </w:r>
          </w:p>
        </w:tc>
        <w:tc>
          <w:tcPr>
            <w:tcW w:w="17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计费周期</w:t>
            </w:r>
          </w:p>
        </w:tc>
        <w:tc>
          <w:tcPr>
            <w:tcW w:w="13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年总价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备注</w:t>
            </w:r>
          </w:p>
        </w:tc>
      </w:tr>
      <w:tr w:rsidR="00AB35F3"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专线月租费</w:t>
            </w:r>
          </w:p>
        </w:tc>
        <w:tc>
          <w:tcPr>
            <w:tcW w:w="13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  <w:tc>
          <w:tcPr>
            <w:tcW w:w="17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月</w:t>
            </w:r>
          </w:p>
        </w:tc>
        <w:tc>
          <w:tcPr>
            <w:tcW w:w="13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</w:tr>
      <w:tr w:rsidR="00AB35F3"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一次性开通费</w:t>
            </w:r>
          </w:p>
        </w:tc>
        <w:tc>
          <w:tcPr>
            <w:tcW w:w="13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  <w:tc>
          <w:tcPr>
            <w:tcW w:w="17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一次性</w:t>
            </w:r>
          </w:p>
        </w:tc>
        <w:tc>
          <w:tcPr>
            <w:tcW w:w="13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—</w:t>
            </w: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□</w:t>
            </w:r>
            <w:r>
              <w:rPr>
                <w:rFonts w:ascii="Arial" w:eastAsia="等线" w:hAnsi="Arial" w:cs="Arial"/>
                <w:sz w:val="22"/>
              </w:rPr>
              <w:t>免收</w:t>
            </w:r>
          </w:p>
        </w:tc>
      </w:tr>
      <w:tr w:rsidR="00AB35F3"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设备租赁费</w:t>
            </w:r>
          </w:p>
        </w:tc>
        <w:tc>
          <w:tcPr>
            <w:tcW w:w="13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  <w:tc>
          <w:tcPr>
            <w:tcW w:w="17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年</w:t>
            </w:r>
          </w:p>
        </w:tc>
        <w:tc>
          <w:tcPr>
            <w:tcW w:w="13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□</w:t>
            </w:r>
            <w:r>
              <w:rPr>
                <w:rFonts w:ascii="Arial" w:eastAsia="等线" w:hAnsi="Arial" w:cs="Arial"/>
                <w:sz w:val="22"/>
              </w:rPr>
              <w:t>免费提供</w:t>
            </w:r>
          </w:p>
        </w:tc>
      </w:tr>
      <w:tr w:rsidR="00AB35F3"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固定</w:t>
            </w:r>
            <w:r>
              <w:rPr>
                <w:rFonts w:ascii="Arial" w:eastAsia="等线" w:hAnsi="Arial" w:cs="Arial"/>
                <w:sz w:val="22"/>
              </w:rPr>
              <w:t>IP</w:t>
            </w:r>
            <w:r>
              <w:rPr>
                <w:rFonts w:ascii="Arial" w:eastAsia="等线" w:hAnsi="Arial" w:cs="Arial"/>
                <w:sz w:val="22"/>
              </w:rPr>
              <w:t>费用</w:t>
            </w:r>
          </w:p>
        </w:tc>
        <w:tc>
          <w:tcPr>
            <w:tcW w:w="13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  <w:tc>
          <w:tcPr>
            <w:tcW w:w="17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月</w:t>
            </w:r>
            <w:r>
              <w:rPr>
                <w:rFonts w:ascii="Arial" w:eastAsia="等线" w:hAnsi="Arial" w:cs="Arial"/>
                <w:sz w:val="22"/>
              </w:rPr>
              <w:t>/</w:t>
            </w:r>
            <w:r>
              <w:rPr>
                <w:rFonts w:ascii="Arial" w:eastAsia="等线" w:hAnsi="Arial" w:cs="Arial"/>
                <w:sz w:val="22"/>
              </w:rPr>
              <w:t>年</w:t>
            </w:r>
          </w:p>
        </w:tc>
        <w:tc>
          <w:tcPr>
            <w:tcW w:w="13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AB35F3">
            <w:pPr>
              <w:spacing w:before="120" w:after="120" w:line="288" w:lineRule="auto"/>
              <w:jc w:val="left"/>
            </w:pPr>
          </w:p>
        </w:tc>
        <w:tc>
          <w:tcPr>
            <w:tcW w:w="18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无则填无</w:t>
            </w:r>
          </w:p>
        </w:tc>
      </w:tr>
      <w:tr w:rsidR="00310AAE" w:rsidTr="00310AAE"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b/>
                <w:sz w:val="22"/>
              </w:rPr>
              <w:t>合计（含税）</w:t>
            </w:r>
          </w:p>
        </w:tc>
        <w:tc>
          <w:tcPr>
            <w:tcW w:w="62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b/>
                <w:sz w:val="22"/>
              </w:rPr>
              <w:t>人民币：</w:t>
            </w:r>
            <w:r>
              <w:rPr>
                <w:rFonts w:ascii="Arial" w:eastAsia="等线" w:hAnsi="Arial" w:cs="Arial"/>
                <w:b/>
                <w:sz w:val="22"/>
              </w:rPr>
              <w:t>________</w:t>
            </w:r>
            <w:r>
              <w:rPr>
                <w:rFonts w:ascii="Arial" w:eastAsia="等线" w:hAnsi="Arial" w:cs="Arial"/>
                <w:b/>
                <w:sz w:val="22"/>
              </w:rPr>
              <w:t>元（大写：</w:t>
            </w:r>
            <w:r>
              <w:rPr>
                <w:rFonts w:ascii="Arial" w:eastAsia="等线" w:hAnsi="Arial" w:cs="Arial"/>
                <w:b/>
                <w:sz w:val="22"/>
              </w:rPr>
              <w:t>________________</w:t>
            </w:r>
            <w:r>
              <w:rPr>
                <w:rFonts w:ascii="Arial" w:eastAsia="等线" w:hAnsi="Arial" w:cs="Arial"/>
                <w:b/>
                <w:sz w:val="22"/>
              </w:rPr>
              <w:t>）</w:t>
            </w:r>
          </w:p>
        </w:tc>
      </w:tr>
    </w:tbl>
    <w:p w:rsidR="00AB35F3" w:rsidRDefault="004C45E0">
      <w:pPr>
        <w:spacing w:before="320" w:after="120" w:line="288" w:lineRule="auto"/>
        <w:jc w:val="left"/>
        <w:outlineLvl w:val="1"/>
      </w:pPr>
      <w:bookmarkStart w:id="4" w:name="heading_3"/>
      <w:r>
        <w:rPr>
          <w:rFonts w:ascii="Arial" w:eastAsia="等线" w:hAnsi="Arial" w:cs="Arial"/>
          <w:b/>
          <w:sz w:val="32"/>
        </w:rPr>
        <w:t>四、服务保障条款</w:t>
      </w:r>
      <w:bookmarkEnd w:id="4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0"/>
        <w:gridCol w:w="4890"/>
      </w:tblGrid>
      <w:tr w:rsidR="00AB35F3">
        <w:tc>
          <w:tcPr>
            <w:tcW w:w="33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保障项目</w:t>
            </w:r>
          </w:p>
        </w:tc>
        <w:tc>
          <w:tcPr>
            <w:tcW w:w="48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承诺标准</w:t>
            </w:r>
          </w:p>
        </w:tc>
      </w:tr>
      <w:tr w:rsidR="00AB35F3">
        <w:tc>
          <w:tcPr>
            <w:tcW w:w="33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网络可用性</w:t>
            </w:r>
            <w:r>
              <w:rPr>
                <w:rFonts w:ascii="Arial" w:eastAsia="等线" w:hAnsi="Arial" w:cs="Arial"/>
                <w:sz w:val="22"/>
              </w:rPr>
              <w:t>SLA</w:t>
            </w:r>
          </w:p>
        </w:tc>
        <w:tc>
          <w:tcPr>
            <w:tcW w:w="48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全年可用率：</w:t>
            </w:r>
            <w:r>
              <w:rPr>
                <w:rFonts w:ascii="Arial" w:eastAsia="等线" w:hAnsi="Arial" w:cs="Arial"/>
                <w:sz w:val="22"/>
              </w:rPr>
              <w:t>______%</w:t>
            </w:r>
            <w:r>
              <w:rPr>
                <w:rFonts w:ascii="Arial" w:eastAsia="等线" w:hAnsi="Arial" w:cs="Arial"/>
                <w:sz w:val="22"/>
              </w:rPr>
              <w:t xml:space="preserve">　断网赔付：</w:t>
            </w:r>
            <w:r>
              <w:rPr>
                <w:rFonts w:ascii="Arial" w:eastAsia="等线" w:hAnsi="Arial" w:cs="Arial"/>
                <w:sz w:val="22"/>
              </w:rPr>
              <w:t>________________</w:t>
            </w:r>
          </w:p>
        </w:tc>
      </w:tr>
      <w:tr w:rsidR="00AB35F3">
        <w:tc>
          <w:tcPr>
            <w:tcW w:w="33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故障响应时效</w:t>
            </w:r>
          </w:p>
        </w:tc>
        <w:tc>
          <w:tcPr>
            <w:tcW w:w="48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7×24</w:t>
            </w:r>
            <w:r>
              <w:rPr>
                <w:rFonts w:ascii="Arial" w:eastAsia="等线" w:hAnsi="Arial" w:cs="Arial"/>
                <w:sz w:val="22"/>
              </w:rPr>
              <w:t>售后：</w:t>
            </w:r>
            <w:r>
              <w:rPr>
                <w:rFonts w:ascii="Arial" w:eastAsia="等线" w:hAnsi="Arial" w:cs="Arial"/>
                <w:sz w:val="22"/>
              </w:rPr>
              <w:t>□</w:t>
            </w:r>
            <w:r>
              <w:rPr>
                <w:rFonts w:ascii="Arial" w:eastAsia="等线" w:hAnsi="Arial" w:cs="Arial"/>
                <w:sz w:val="22"/>
              </w:rPr>
              <w:t>是</w:t>
            </w:r>
            <w:r>
              <w:rPr>
                <w:rFonts w:ascii="Arial" w:eastAsia="等线" w:hAnsi="Arial" w:cs="Arial"/>
                <w:sz w:val="22"/>
              </w:rPr>
              <w:t xml:space="preserve"> □</w:t>
            </w:r>
            <w:r>
              <w:rPr>
                <w:rFonts w:ascii="Arial" w:eastAsia="等线" w:hAnsi="Arial" w:cs="Arial"/>
                <w:sz w:val="22"/>
              </w:rPr>
              <w:t>否　响应：</w:t>
            </w:r>
            <w:r>
              <w:rPr>
                <w:rFonts w:ascii="Arial" w:eastAsia="等线" w:hAnsi="Arial" w:cs="Arial"/>
                <w:sz w:val="22"/>
              </w:rPr>
              <w:t>____</w:t>
            </w:r>
            <w:r>
              <w:rPr>
                <w:rFonts w:ascii="Arial" w:eastAsia="等线" w:hAnsi="Arial" w:cs="Arial"/>
                <w:sz w:val="22"/>
              </w:rPr>
              <w:t>分钟　修复：</w:t>
            </w:r>
            <w:r>
              <w:rPr>
                <w:rFonts w:ascii="Arial" w:eastAsia="等线" w:hAnsi="Arial" w:cs="Arial"/>
                <w:sz w:val="22"/>
              </w:rPr>
              <w:t>____</w:t>
            </w:r>
            <w:r>
              <w:rPr>
                <w:rFonts w:ascii="Arial" w:eastAsia="等线" w:hAnsi="Arial" w:cs="Arial"/>
                <w:sz w:val="22"/>
              </w:rPr>
              <w:t>小时</w:t>
            </w:r>
          </w:p>
        </w:tc>
      </w:tr>
      <w:tr w:rsidR="00AB35F3">
        <w:tc>
          <w:tcPr>
            <w:tcW w:w="33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施工周期</w:t>
            </w:r>
          </w:p>
        </w:tc>
        <w:tc>
          <w:tcPr>
            <w:tcW w:w="48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合同签订后</w:t>
            </w:r>
            <w:r>
              <w:rPr>
                <w:rFonts w:ascii="Arial" w:eastAsia="等线" w:hAnsi="Arial" w:cs="Arial"/>
                <w:sz w:val="22"/>
              </w:rPr>
              <w:t>____</w:t>
            </w:r>
            <w:r>
              <w:rPr>
                <w:rFonts w:ascii="Arial" w:eastAsia="等线" w:hAnsi="Arial" w:cs="Arial"/>
                <w:sz w:val="22"/>
              </w:rPr>
              <w:t>个工作日内开通</w:t>
            </w:r>
          </w:p>
        </w:tc>
      </w:tr>
      <w:tr w:rsidR="00AB35F3">
        <w:tc>
          <w:tcPr>
            <w:tcW w:w="33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带宽调整规则</w:t>
            </w:r>
          </w:p>
        </w:tc>
        <w:tc>
          <w:tcPr>
            <w:tcW w:w="48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AB35F3" w:rsidRDefault="004C45E0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sz w:val="22"/>
              </w:rPr>
              <w:t>________________________________</w:t>
            </w:r>
          </w:p>
        </w:tc>
      </w:tr>
    </w:tbl>
    <w:p w:rsidR="00AB35F3" w:rsidRDefault="004C45E0">
      <w:pPr>
        <w:spacing w:before="320" w:after="120" w:line="288" w:lineRule="auto"/>
        <w:jc w:val="left"/>
        <w:outlineLvl w:val="1"/>
      </w:pPr>
      <w:bookmarkStart w:id="5" w:name="heading_4"/>
      <w:r>
        <w:rPr>
          <w:rFonts w:ascii="Arial" w:eastAsia="等线" w:hAnsi="Arial" w:cs="Arial"/>
          <w:b/>
          <w:sz w:val="32"/>
        </w:rPr>
        <w:t>五、补充说明与确认</w:t>
      </w:r>
      <w:bookmarkEnd w:id="5"/>
    </w:p>
    <w:p w:rsidR="00AB35F3" w:rsidRDefault="004C45E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报价有效期：</w:t>
      </w:r>
      <w:r>
        <w:rPr>
          <w:rFonts w:ascii="Arial" w:eastAsia="等线" w:hAnsi="Arial" w:cs="Arial"/>
          <w:sz w:val="22"/>
        </w:rPr>
        <w:t>______</w:t>
      </w:r>
      <w:r>
        <w:rPr>
          <w:rFonts w:ascii="Arial" w:eastAsia="等线" w:hAnsi="Arial" w:cs="Arial"/>
          <w:sz w:val="22"/>
        </w:rPr>
        <w:t>天　　长期合作优惠：</w:t>
      </w:r>
      <w:r>
        <w:rPr>
          <w:rFonts w:ascii="Arial" w:eastAsia="等线" w:hAnsi="Arial" w:cs="Arial"/>
          <w:sz w:val="22"/>
        </w:rPr>
        <w:t>________________</w:t>
      </w:r>
    </w:p>
    <w:p w:rsidR="00AB35F3" w:rsidRDefault="004C45E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其他说明：</w:t>
      </w:r>
      <w:r>
        <w:rPr>
          <w:rFonts w:ascii="Arial" w:eastAsia="等线" w:hAnsi="Arial" w:cs="Arial"/>
          <w:sz w:val="22"/>
        </w:rPr>
        <w:t>________________________________</w:t>
      </w:r>
    </w:p>
    <w:p w:rsidR="00AB35F3" w:rsidRDefault="004C45E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本单位承诺报价真实有效，无虚假隐瞒内容。</w:t>
      </w:r>
    </w:p>
    <w:p w:rsidR="00310AAE" w:rsidRDefault="004C45E0">
      <w:pPr>
        <w:spacing w:before="120" w:after="120" w:line="288" w:lineRule="auto"/>
        <w:jc w:val="left"/>
        <w:rPr>
          <w:rFonts w:ascii="Arial" w:eastAsia="等线" w:hAnsi="Arial" w:cs="Arial"/>
          <w:sz w:val="22"/>
        </w:rPr>
      </w:pPr>
      <w:r>
        <w:rPr>
          <w:rFonts w:ascii="Arial" w:eastAsia="等线" w:hAnsi="Arial" w:cs="Arial"/>
          <w:sz w:val="22"/>
        </w:rPr>
        <w:t>服务商（盖章）：</w:t>
      </w:r>
      <w:r>
        <w:rPr>
          <w:rFonts w:ascii="Arial" w:eastAsia="等线" w:hAnsi="Arial" w:cs="Arial"/>
          <w:sz w:val="22"/>
        </w:rPr>
        <w:t>________________</w:t>
      </w:r>
      <w:r>
        <w:rPr>
          <w:rFonts w:ascii="Arial" w:eastAsia="等线" w:hAnsi="Arial" w:cs="Arial"/>
          <w:sz w:val="22"/>
        </w:rPr>
        <w:t xml:space="preserve">　　经办人签字：</w:t>
      </w:r>
      <w:r>
        <w:rPr>
          <w:rFonts w:ascii="Arial" w:eastAsia="等线" w:hAnsi="Arial" w:cs="Arial"/>
          <w:sz w:val="22"/>
        </w:rPr>
        <w:t>________________</w:t>
      </w:r>
      <w:r>
        <w:rPr>
          <w:rFonts w:ascii="Arial" w:eastAsia="等线" w:hAnsi="Arial" w:cs="Arial"/>
          <w:sz w:val="22"/>
        </w:rPr>
        <w:t xml:space="preserve">　</w:t>
      </w:r>
    </w:p>
    <w:p w:rsidR="00AB35F3" w:rsidRDefault="004C45E0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日期：</w:t>
      </w:r>
      <w:r>
        <w:rPr>
          <w:rFonts w:ascii="Arial" w:eastAsia="等线" w:hAnsi="Arial" w:cs="Arial"/>
          <w:sz w:val="22"/>
        </w:rPr>
        <w:t>______</w:t>
      </w:r>
      <w:r>
        <w:rPr>
          <w:rFonts w:ascii="Arial" w:eastAsia="等线" w:hAnsi="Arial" w:cs="Arial"/>
          <w:sz w:val="22"/>
        </w:rPr>
        <w:t>年</w:t>
      </w:r>
      <w:r>
        <w:rPr>
          <w:rFonts w:ascii="Arial" w:eastAsia="等线" w:hAnsi="Arial" w:cs="Arial"/>
          <w:sz w:val="22"/>
        </w:rPr>
        <w:t>____</w:t>
      </w:r>
      <w:r>
        <w:rPr>
          <w:rFonts w:ascii="Arial" w:eastAsia="等线" w:hAnsi="Arial" w:cs="Arial"/>
          <w:sz w:val="22"/>
        </w:rPr>
        <w:t>月</w:t>
      </w:r>
      <w:r>
        <w:rPr>
          <w:rFonts w:ascii="Arial" w:eastAsia="等线" w:hAnsi="Arial" w:cs="Arial"/>
          <w:sz w:val="22"/>
        </w:rPr>
        <w:t>____</w:t>
      </w:r>
      <w:r>
        <w:rPr>
          <w:rFonts w:ascii="Arial" w:eastAsia="等线" w:hAnsi="Arial" w:cs="Arial"/>
          <w:sz w:val="22"/>
        </w:rPr>
        <w:t>日</w:t>
      </w:r>
    </w:p>
    <w:p w:rsidR="00AB35F3" w:rsidRDefault="00AB35F3">
      <w:pPr>
        <w:spacing w:before="120" w:after="120" w:line="288" w:lineRule="auto"/>
        <w:jc w:val="left"/>
      </w:pPr>
    </w:p>
    <w:sectPr w:rsidR="00AB35F3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C0A" w:rsidRDefault="00D32C0A">
      <w:r>
        <w:separator/>
      </w:r>
    </w:p>
  </w:endnote>
  <w:endnote w:type="continuationSeparator" w:id="0">
    <w:p w:rsidR="00D32C0A" w:rsidRDefault="00D3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C0A" w:rsidRDefault="00D32C0A">
      <w:r>
        <w:separator/>
      </w:r>
    </w:p>
  </w:footnote>
  <w:footnote w:type="continuationSeparator" w:id="0">
    <w:p w:rsidR="00D32C0A" w:rsidRDefault="00D32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35F3"/>
    <w:rsid w:val="00310AAE"/>
    <w:rsid w:val="004C45E0"/>
    <w:rsid w:val="006B26DD"/>
    <w:rsid w:val="00761E61"/>
    <w:rsid w:val="00AB35F3"/>
    <w:rsid w:val="00D3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29968"/>
  <w15:docId w15:val="{18C06F45-5351-4C5C-BEA5-748F8D8A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0A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0A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0A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夏沁芳</cp:lastModifiedBy>
  <cp:revision>4</cp:revision>
  <dcterms:created xsi:type="dcterms:W3CDTF">2026-07-21T02:37:00Z</dcterms:created>
  <dcterms:modified xsi:type="dcterms:W3CDTF">2026-07-21T03:09:00Z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{"Label":"1","ContentProducer":"001191110102MACQD9K64010000","ProduceID":"7664804903772359954","ReservedCode1":"","ContentPropagator":"","PropagateID":"","ReservedCode2":""}</vt:lpwstr>
  </property>
</Properties>
</file>