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84" w:rsidRPr="00870884" w:rsidRDefault="00870884" w:rsidP="00870884">
      <w:pPr>
        <w:spacing w:line="360" w:lineRule="auto"/>
        <w:jc w:val="center"/>
        <w:rPr>
          <w:b/>
          <w:sz w:val="32"/>
        </w:rPr>
      </w:pPr>
      <w:r w:rsidRPr="00870884">
        <w:rPr>
          <w:rFonts w:hint="eastAsia"/>
          <w:b/>
          <w:sz w:val="32"/>
        </w:rPr>
        <w:t>中日友好临床医学研究所医学实验动物平台</w:t>
      </w:r>
    </w:p>
    <w:p w:rsidR="00870884" w:rsidRPr="00870884" w:rsidRDefault="00870884" w:rsidP="00870884">
      <w:pPr>
        <w:spacing w:line="360" w:lineRule="auto"/>
        <w:jc w:val="center"/>
        <w:rPr>
          <w:b/>
          <w:sz w:val="32"/>
        </w:rPr>
      </w:pPr>
      <w:r w:rsidRPr="00870884">
        <w:rPr>
          <w:rFonts w:hint="eastAsia"/>
          <w:b/>
          <w:sz w:val="32"/>
        </w:rPr>
        <w:t>实验动物寄养协议书</w:t>
      </w:r>
    </w:p>
    <w:p w:rsidR="00870884" w:rsidRDefault="00870884" w:rsidP="00870884">
      <w:pPr>
        <w:spacing w:line="360" w:lineRule="auto"/>
        <w:jc w:val="center"/>
        <w:rPr>
          <w:b/>
          <w:sz w:val="24"/>
        </w:rPr>
      </w:pPr>
    </w:p>
    <w:p w:rsidR="00870884" w:rsidRDefault="00870884" w:rsidP="00870884">
      <w:pPr>
        <w:spacing w:line="360" w:lineRule="auto"/>
        <w:jc w:val="center"/>
        <w:rPr>
          <w:b/>
          <w:sz w:val="24"/>
        </w:rPr>
      </w:pPr>
    </w:p>
    <w:p w:rsidR="00870884" w:rsidRDefault="000F37D9" w:rsidP="0087088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1.</w:t>
      </w:r>
      <w:r w:rsidR="00870884">
        <w:rPr>
          <w:rFonts w:hint="eastAsia"/>
          <w:b/>
          <w:sz w:val="24"/>
        </w:rPr>
        <w:t>课题</w:t>
      </w:r>
      <w:r w:rsidR="00870884">
        <w:rPr>
          <w:rFonts w:hint="eastAsia"/>
          <w:b/>
          <w:sz w:val="24"/>
        </w:rPr>
        <w:t>/</w:t>
      </w:r>
      <w:r w:rsidR="00870884">
        <w:rPr>
          <w:rFonts w:hint="eastAsia"/>
          <w:b/>
          <w:sz w:val="24"/>
        </w:rPr>
        <w:t>项目</w:t>
      </w:r>
    </w:p>
    <w:p w:rsidR="00870884" w:rsidRDefault="00870884" w:rsidP="00870884">
      <w:pPr>
        <w:ind w:left="360"/>
        <w:rPr>
          <w:sz w:val="24"/>
          <w:u w:val="single"/>
        </w:rPr>
      </w:pPr>
      <w:r>
        <w:rPr>
          <w:rFonts w:hint="eastAsia"/>
          <w:sz w:val="24"/>
        </w:rPr>
        <w:t>课题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项目负责人：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联系人</w:t>
      </w:r>
      <w:r>
        <w:rPr>
          <w:rFonts w:hint="eastAsia"/>
          <w:sz w:val="24"/>
          <w:u w:val="single"/>
        </w:rPr>
        <w:t xml:space="preserve">           </w:t>
      </w:r>
    </w:p>
    <w:p w:rsidR="00870884" w:rsidRDefault="00870884" w:rsidP="00870884">
      <w:pPr>
        <w:ind w:left="360"/>
        <w:rPr>
          <w:sz w:val="24"/>
        </w:rPr>
      </w:pPr>
      <w:r>
        <w:rPr>
          <w:rFonts w:hint="eastAsia"/>
          <w:sz w:val="24"/>
        </w:rPr>
        <w:t>联系人电话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</w:p>
    <w:p w:rsidR="00870884" w:rsidRDefault="00870884" w:rsidP="00870884">
      <w:pPr>
        <w:ind w:left="360"/>
        <w:rPr>
          <w:sz w:val="24"/>
          <w:u w:val="single"/>
        </w:rPr>
      </w:pPr>
      <w:r>
        <w:rPr>
          <w:rFonts w:hint="eastAsia"/>
          <w:sz w:val="24"/>
        </w:rPr>
        <w:t>课题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项目名称</w:t>
      </w:r>
      <w:r w:rsidR="000F37D9">
        <w:rPr>
          <w:rFonts w:hint="eastAsia"/>
          <w:sz w:val="24"/>
        </w:rPr>
        <w:t>及编号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</w:t>
      </w:r>
    </w:p>
    <w:p w:rsidR="00870884" w:rsidRDefault="00870884" w:rsidP="00870884">
      <w:pPr>
        <w:ind w:left="360"/>
        <w:rPr>
          <w:sz w:val="24"/>
          <w:u w:val="single"/>
        </w:rPr>
      </w:pPr>
      <w:r>
        <w:rPr>
          <w:rFonts w:hint="eastAsia"/>
          <w:sz w:val="24"/>
        </w:rPr>
        <w:t>课题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项目承担单位：</w:t>
      </w:r>
      <w:r>
        <w:rPr>
          <w:rFonts w:hint="eastAsia"/>
          <w:sz w:val="24"/>
          <w:u w:val="single"/>
        </w:rPr>
        <w:t xml:space="preserve">                                                                </w:t>
      </w:r>
    </w:p>
    <w:p w:rsidR="000F37D9" w:rsidRDefault="000F37D9" w:rsidP="00870884">
      <w:pPr>
        <w:ind w:left="360"/>
        <w:rPr>
          <w:sz w:val="24"/>
          <w:u w:val="single"/>
        </w:rPr>
      </w:pPr>
    </w:p>
    <w:p w:rsidR="00870884" w:rsidRDefault="00870884" w:rsidP="00870884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b/>
          <w:sz w:val="24"/>
        </w:rPr>
        <w:t>实验动物及实验周期</w:t>
      </w:r>
    </w:p>
    <w:p w:rsidR="00870884" w:rsidRDefault="00870884" w:rsidP="00870884">
      <w:pPr>
        <w:ind w:left="360"/>
        <w:rPr>
          <w:sz w:val="24"/>
          <w:u w:val="single"/>
        </w:rPr>
      </w:pPr>
      <w:r>
        <w:rPr>
          <w:rFonts w:hint="eastAsia"/>
          <w:sz w:val="24"/>
        </w:rPr>
        <w:t>实验起止时间：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实验动物品种</w:t>
      </w:r>
      <w:r>
        <w:rPr>
          <w:rFonts w:hint="eastAsia"/>
          <w:sz w:val="24"/>
          <w:u w:val="single"/>
        </w:rPr>
        <w:t xml:space="preserve">                </w:t>
      </w:r>
    </w:p>
    <w:p w:rsidR="00870884" w:rsidRDefault="00870884" w:rsidP="00870884">
      <w:pPr>
        <w:ind w:left="360"/>
        <w:rPr>
          <w:sz w:val="24"/>
          <w:u w:val="single"/>
        </w:rPr>
      </w:pPr>
    </w:p>
    <w:p w:rsidR="00870884" w:rsidRDefault="00870884" w:rsidP="00870884">
      <w:pPr>
        <w:ind w:left="360"/>
        <w:rPr>
          <w:sz w:val="24"/>
          <w:u w:val="single"/>
        </w:rPr>
      </w:pPr>
      <w:r>
        <w:rPr>
          <w:rFonts w:hint="eastAsia"/>
          <w:sz w:val="24"/>
        </w:rPr>
        <w:t>品系</w:t>
      </w:r>
      <w:r>
        <w:rPr>
          <w:rFonts w:hint="eastAsia"/>
          <w:sz w:val="24"/>
          <w:u w:val="single"/>
        </w:rPr>
        <w:t xml:space="preserve">    </w:t>
      </w:r>
      <w:r w:rsidR="00F1489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数量</w:t>
      </w:r>
      <w:r w:rsidR="00261297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来源</w:t>
      </w:r>
      <w:r w:rsidR="00F14893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</w:t>
      </w:r>
    </w:p>
    <w:p w:rsidR="00870884" w:rsidRDefault="00870884" w:rsidP="00870884">
      <w:pPr>
        <w:ind w:left="360"/>
        <w:rPr>
          <w:sz w:val="24"/>
          <w:u w:val="single"/>
        </w:rPr>
      </w:pPr>
    </w:p>
    <w:p w:rsidR="00870884" w:rsidRDefault="00870884" w:rsidP="00870884">
      <w:pPr>
        <w:rPr>
          <w:sz w:val="24"/>
        </w:rPr>
      </w:pPr>
      <w:r>
        <w:rPr>
          <w:rFonts w:hint="eastAsia"/>
          <w:b/>
          <w:sz w:val="24"/>
        </w:rPr>
        <w:t xml:space="preserve">3. </w:t>
      </w:r>
      <w:r>
        <w:rPr>
          <w:rFonts w:hint="eastAsia"/>
          <w:b/>
          <w:sz w:val="24"/>
        </w:rPr>
        <w:t>生物制品的使用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如病毒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细胞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血清等</w:t>
      </w:r>
      <w:r>
        <w:rPr>
          <w:rFonts w:hint="eastAsia"/>
          <w:sz w:val="24"/>
        </w:rPr>
        <w:t>)</w:t>
      </w:r>
      <w:r>
        <w:rPr>
          <w:rFonts w:hint="eastAsia"/>
          <w:b/>
          <w:sz w:val="24"/>
        </w:rPr>
        <w:t>:</w:t>
      </w:r>
      <w:r>
        <w:rPr>
          <w:sz w:val="24"/>
        </w:rPr>
        <w:t xml:space="preserve"> </w:t>
      </w:r>
    </w:p>
    <w:p w:rsidR="000F37D9" w:rsidRDefault="00261297" w:rsidP="00870884">
      <w:pPr>
        <w:rPr>
          <w:sz w:val="24"/>
        </w:rPr>
      </w:pPr>
      <w:r>
        <w:rPr>
          <w:rFonts w:hint="eastAsia"/>
          <w:sz w:val="24"/>
        </w:rPr>
        <w:t>无</w:t>
      </w:r>
    </w:p>
    <w:p w:rsidR="00870884" w:rsidRDefault="00870884" w:rsidP="00870884">
      <w:pPr>
        <w:rPr>
          <w:b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b/>
          <w:sz w:val="24"/>
        </w:rPr>
        <w:t>有害物品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如传染性病源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放射性物质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腐蚀性物质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致癌性物质等</w:t>
      </w:r>
      <w:r>
        <w:rPr>
          <w:rFonts w:hint="eastAsia"/>
          <w:sz w:val="24"/>
        </w:rPr>
        <w:t>)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的使用</w:t>
      </w:r>
    </w:p>
    <w:p w:rsidR="000F37D9" w:rsidRPr="00261297" w:rsidRDefault="00261297" w:rsidP="00870884">
      <w:pPr>
        <w:rPr>
          <w:sz w:val="24"/>
        </w:rPr>
      </w:pPr>
      <w:r w:rsidRPr="00261297">
        <w:rPr>
          <w:rFonts w:hint="eastAsia"/>
          <w:sz w:val="24"/>
        </w:rPr>
        <w:t>无</w:t>
      </w:r>
    </w:p>
    <w:p w:rsidR="00870884" w:rsidRDefault="00870884" w:rsidP="00870884">
      <w:pPr>
        <w:rPr>
          <w:sz w:val="24"/>
        </w:rPr>
      </w:pPr>
      <w:r>
        <w:rPr>
          <w:rFonts w:hint="eastAsia"/>
          <w:b/>
          <w:sz w:val="24"/>
        </w:rPr>
        <w:t xml:space="preserve">5. </w:t>
      </w:r>
      <w:r>
        <w:rPr>
          <w:rFonts w:hint="eastAsia"/>
          <w:b/>
          <w:sz w:val="24"/>
        </w:rPr>
        <w:t>实验方案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请</w:t>
      </w:r>
      <w:r w:rsidR="003A7689">
        <w:rPr>
          <w:rFonts w:hint="eastAsia"/>
          <w:sz w:val="24"/>
        </w:rPr>
        <w:t>简述模型类型、干预方法，</w:t>
      </w:r>
      <w:r>
        <w:rPr>
          <w:rFonts w:hint="eastAsia"/>
          <w:sz w:val="24"/>
        </w:rPr>
        <w:t>解释实验是否有创伤性步骤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是否有多次性手术以及实验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手术后需不需要止痛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抗生素处理</w:t>
      </w:r>
      <w:r>
        <w:rPr>
          <w:sz w:val="24"/>
        </w:rPr>
        <w:t>;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有何动物饲养方面的特殊要求亦可在此列出</w:t>
      </w:r>
      <w:r>
        <w:rPr>
          <w:rFonts w:hint="eastAsia"/>
          <w:sz w:val="24"/>
        </w:rPr>
        <w:t>)</w:t>
      </w:r>
    </w:p>
    <w:p w:rsidR="000F37D9" w:rsidRDefault="000F37D9" w:rsidP="00870884">
      <w:pPr>
        <w:rPr>
          <w:sz w:val="24"/>
        </w:rPr>
      </w:pPr>
    </w:p>
    <w:p w:rsidR="000F37D9" w:rsidRDefault="000F37D9" w:rsidP="00870884">
      <w:pPr>
        <w:rPr>
          <w:b/>
          <w:sz w:val="24"/>
        </w:rPr>
      </w:pPr>
    </w:p>
    <w:p w:rsidR="000F37D9" w:rsidRDefault="000F37D9" w:rsidP="00870884">
      <w:pPr>
        <w:rPr>
          <w:b/>
          <w:sz w:val="24"/>
        </w:rPr>
      </w:pPr>
    </w:p>
    <w:p w:rsidR="003A7689" w:rsidRDefault="003A7689" w:rsidP="00870884">
      <w:pPr>
        <w:rPr>
          <w:b/>
          <w:sz w:val="24"/>
        </w:rPr>
      </w:pPr>
    </w:p>
    <w:p w:rsidR="003A7689" w:rsidRDefault="003A7689" w:rsidP="00870884">
      <w:pPr>
        <w:rPr>
          <w:b/>
          <w:sz w:val="24"/>
        </w:rPr>
      </w:pPr>
    </w:p>
    <w:p w:rsidR="003A7689" w:rsidRDefault="003A7689" w:rsidP="00870884">
      <w:pPr>
        <w:rPr>
          <w:b/>
          <w:sz w:val="24"/>
        </w:rPr>
      </w:pPr>
    </w:p>
    <w:p w:rsidR="003A7689" w:rsidRDefault="003A7689" w:rsidP="00870884">
      <w:pPr>
        <w:rPr>
          <w:b/>
          <w:sz w:val="24"/>
        </w:rPr>
      </w:pPr>
    </w:p>
    <w:p w:rsidR="003A7689" w:rsidRDefault="003A7689" w:rsidP="00870884">
      <w:pPr>
        <w:rPr>
          <w:b/>
          <w:sz w:val="24"/>
        </w:rPr>
      </w:pPr>
    </w:p>
    <w:p w:rsidR="003A7689" w:rsidRDefault="003A7689" w:rsidP="00870884">
      <w:pPr>
        <w:rPr>
          <w:b/>
          <w:sz w:val="24"/>
        </w:rPr>
      </w:pPr>
    </w:p>
    <w:p w:rsidR="003A7689" w:rsidRDefault="003A7689" w:rsidP="00870884">
      <w:pPr>
        <w:rPr>
          <w:b/>
          <w:sz w:val="24"/>
        </w:rPr>
      </w:pPr>
    </w:p>
    <w:p w:rsidR="003A7689" w:rsidRDefault="003A7689" w:rsidP="00870884">
      <w:pPr>
        <w:rPr>
          <w:b/>
          <w:sz w:val="24"/>
        </w:rPr>
      </w:pPr>
    </w:p>
    <w:p w:rsidR="003A7689" w:rsidRDefault="003A7689" w:rsidP="00870884">
      <w:pPr>
        <w:rPr>
          <w:b/>
          <w:sz w:val="24"/>
        </w:rPr>
      </w:pPr>
    </w:p>
    <w:p w:rsidR="003A7689" w:rsidRDefault="003A7689" w:rsidP="00870884">
      <w:pPr>
        <w:rPr>
          <w:b/>
          <w:sz w:val="24"/>
        </w:rPr>
      </w:pPr>
    </w:p>
    <w:p w:rsidR="003A7689" w:rsidRDefault="003A7689" w:rsidP="00870884">
      <w:pPr>
        <w:rPr>
          <w:b/>
          <w:sz w:val="24"/>
        </w:rPr>
      </w:pPr>
    </w:p>
    <w:p w:rsidR="00B32FE3" w:rsidRDefault="000F37D9" w:rsidP="00870884">
      <w:pPr>
        <w:rPr>
          <w:b/>
          <w:sz w:val="28"/>
        </w:rPr>
      </w:pPr>
      <w:r w:rsidRPr="000F37D9">
        <w:rPr>
          <w:rFonts w:hint="eastAsia"/>
          <w:b/>
          <w:sz w:val="28"/>
        </w:rPr>
        <w:t>课题负责人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 </w:t>
      </w:r>
      <w:r>
        <w:rPr>
          <w:rFonts w:hint="eastAsia"/>
          <w:b/>
          <w:sz w:val="28"/>
        </w:rPr>
        <w:t>实验动物平台管理员：</w:t>
      </w:r>
    </w:p>
    <w:p w:rsidR="00AA2E89" w:rsidRDefault="000F37D9" w:rsidP="00870884">
      <w:pPr>
        <w:rPr>
          <w:b/>
          <w:sz w:val="28"/>
        </w:rPr>
      </w:pPr>
      <w:r>
        <w:rPr>
          <w:rFonts w:hint="eastAsia"/>
          <w:b/>
          <w:sz w:val="28"/>
        </w:rPr>
        <w:t>签字日期：</w:t>
      </w:r>
      <w:r>
        <w:rPr>
          <w:rFonts w:hint="eastAsia"/>
          <w:b/>
          <w:sz w:val="28"/>
        </w:rPr>
        <w:t xml:space="preserve">                  </w:t>
      </w:r>
      <w:r>
        <w:rPr>
          <w:rFonts w:hint="eastAsia"/>
          <w:b/>
          <w:sz w:val="28"/>
        </w:rPr>
        <w:t>签字日期</w:t>
      </w:r>
      <w:r w:rsidR="00AA2E89">
        <w:rPr>
          <w:rFonts w:hint="eastAsia"/>
          <w:b/>
          <w:sz w:val="28"/>
        </w:rPr>
        <w:t>：</w:t>
      </w:r>
    </w:p>
    <w:p w:rsidR="003A7689" w:rsidRDefault="003A7689" w:rsidP="00AA2E89">
      <w:pPr>
        <w:jc w:val="center"/>
        <w:rPr>
          <w:b/>
          <w:sz w:val="36"/>
          <w:szCs w:val="44"/>
        </w:rPr>
      </w:pPr>
    </w:p>
    <w:p w:rsidR="00AA2E89" w:rsidRPr="00A32EED" w:rsidRDefault="006B35E6" w:rsidP="00AA2E89">
      <w:pPr>
        <w:jc w:val="center"/>
        <w:rPr>
          <w:b/>
          <w:sz w:val="36"/>
          <w:szCs w:val="44"/>
        </w:rPr>
      </w:pPr>
      <w:r w:rsidRPr="00A32EED">
        <w:rPr>
          <w:rFonts w:hint="eastAsia"/>
          <w:b/>
          <w:sz w:val="36"/>
          <w:szCs w:val="44"/>
        </w:rPr>
        <w:t>实验动物寄养费</w:t>
      </w:r>
      <w:r w:rsidR="003B20D7">
        <w:rPr>
          <w:rFonts w:hint="eastAsia"/>
          <w:b/>
          <w:sz w:val="36"/>
          <w:szCs w:val="44"/>
        </w:rPr>
        <w:t>预付费</w:t>
      </w:r>
      <w:r w:rsidR="00AA2E89" w:rsidRPr="00A32EED">
        <w:rPr>
          <w:rFonts w:hint="eastAsia"/>
          <w:b/>
          <w:sz w:val="36"/>
          <w:szCs w:val="44"/>
        </w:rPr>
        <w:t>回执</w:t>
      </w:r>
    </w:p>
    <w:p w:rsidR="00B30A80" w:rsidRPr="00A32EED" w:rsidRDefault="00A32EED" w:rsidP="00A32EED">
      <w:pPr>
        <w:jc w:val="left"/>
        <w:rPr>
          <w:b/>
          <w:sz w:val="36"/>
          <w:szCs w:val="44"/>
        </w:rPr>
      </w:pPr>
      <w:r w:rsidRPr="00A32EED">
        <w:rPr>
          <w:rFonts w:hint="eastAsia"/>
          <w:b/>
          <w:sz w:val="36"/>
          <w:szCs w:val="44"/>
        </w:rPr>
        <w:t>1</w:t>
      </w:r>
      <w:r w:rsidRPr="00A32EED">
        <w:rPr>
          <w:rFonts w:hint="eastAsia"/>
          <w:b/>
          <w:sz w:val="36"/>
          <w:szCs w:val="44"/>
        </w:rPr>
        <w:t>预付回执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38"/>
        <w:gridCol w:w="2028"/>
        <w:gridCol w:w="2264"/>
        <w:gridCol w:w="1740"/>
      </w:tblGrid>
      <w:tr w:rsidR="00BD2105" w:rsidRPr="00A32EED">
        <w:trPr>
          <w:trHeight w:val="391"/>
        </w:trPr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32EED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科室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32EED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动物种类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BD2105" w:rsidRPr="00A32EED">
        <w:trPr>
          <w:trHeight w:val="391"/>
        </w:trPr>
        <w:tc>
          <w:tcPr>
            <w:tcW w:w="21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32EED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动物总数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32EED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8"/>
              </w:rPr>
              <w:t>实际笼位数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BD2105" w:rsidRPr="00A32EED">
        <w:trPr>
          <w:trHeight w:val="768"/>
        </w:trPr>
        <w:tc>
          <w:tcPr>
            <w:tcW w:w="21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32EED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8"/>
              </w:rPr>
              <w:t>寄养起止时间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A32EE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8"/>
              </w:rPr>
              <w:t>预计寄养时间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BD2105" w:rsidRPr="00A32EED">
        <w:trPr>
          <w:trHeight w:val="768"/>
        </w:trPr>
        <w:tc>
          <w:tcPr>
            <w:tcW w:w="21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105" w:rsidRPr="00A32EED" w:rsidRDefault="00A32EED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8"/>
              </w:rPr>
              <w:t>预算总计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A32EED" w:rsidP="00C40C93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8"/>
              </w:rPr>
              <w:t>预付</w:t>
            </w:r>
            <w:r w:rsidR="00C40C93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8"/>
              </w:rPr>
              <w:t>60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D2105" w:rsidRPr="00A32EED" w:rsidRDefault="00BD2105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 w:rsidR="00951FD4" w:rsidRDefault="00AF3742" w:rsidP="00B30A80">
      <w:pPr>
        <w:rPr>
          <w:b/>
          <w:sz w:val="40"/>
          <w:szCs w:val="44"/>
        </w:rPr>
      </w:pPr>
      <w:r w:rsidRPr="00A32EED">
        <w:rPr>
          <w:rFonts w:hint="eastAsia"/>
          <w:b/>
          <w:sz w:val="40"/>
          <w:szCs w:val="44"/>
        </w:rPr>
        <w:t>合计：</w:t>
      </w:r>
    </w:p>
    <w:p w:rsidR="003A7689" w:rsidRDefault="003A7689" w:rsidP="00B30A80">
      <w:pPr>
        <w:rPr>
          <w:b/>
          <w:sz w:val="40"/>
          <w:szCs w:val="44"/>
        </w:rPr>
      </w:pPr>
    </w:p>
    <w:p w:rsidR="003A7689" w:rsidRDefault="003A7689" w:rsidP="00B30A80">
      <w:pPr>
        <w:rPr>
          <w:b/>
          <w:sz w:val="40"/>
          <w:szCs w:val="44"/>
        </w:rPr>
      </w:pPr>
    </w:p>
    <w:p w:rsidR="003A7689" w:rsidRDefault="003A7689" w:rsidP="00B30A80">
      <w:pPr>
        <w:rPr>
          <w:b/>
          <w:sz w:val="40"/>
          <w:szCs w:val="44"/>
        </w:rPr>
      </w:pPr>
    </w:p>
    <w:p w:rsidR="00A32EED" w:rsidRDefault="00A32EED" w:rsidP="00B30A80">
      <w:pPr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2</w:t>
      </w:r>
      <w:r>
        <w:rPr>
          <w:rFonts w:hint="eastAsia"/>
          <w:b/>
          <w:sz w:val="40"/>
          <w:szCs w:val="44"/>
        </w:rPr>
        <w:t>结算回执</w:t>
      </w:r>
    </w:p>
    <w:p w:rsidR="003A7689" w:rsidRDefault="003A7689" w:rsidP="003A7689">
      <w:pPr>
        <w:rPr>
          <w:bCs/>
          <w:sz w:val="24"/>
        </w:rPr>
      </w:pP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8"/>
        <w:gridCol w:w="1403"/>
        <w:gridCol w:w="1264"/>
        <w:gridCol w:w="1264"/>
        <w:gridCol w:w="1782"/>
        <w:gridCol w:w="2007"/>
      </w:tblGrid>
      <w:tr w:rsidR="003A7689" w:rsidTr="003A7689">
        <w:trPr>
          <w:trHeight w:val="515"/>
        </w:trPr>
        <w:tc>
          <w:tcPr>
            <w:tcW w:w="1708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  <w:r w:rsidRPr="003A7689">
              <w:rPr>
                <w:rFonts w:hint="eastAsia"/>
                <w:b/>
                <w:sz w:val="30"/>
                <w:szCs w:val="30"/>
              </w:rPr>
              <w:t>项目</w:t>
            </w:r>
          </w:p>
        </w:tc>
        <w:tc>
          <w:tcPr>
            <w:tcW w:w="1403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动物种类</w:t>
            </w:r>
          </w:p>
        </w:tc>
        <w:tc>
          <w:tcPr>
            <w:tcW w:w="1264" w:type="dxa"/>
          </w:tcPr>
          <w:p w:rsidR="003A7689" w:rsidRDefault="003A7689" w:rsidP="003459A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单价</w:t>
            </w:r>
          </w:p>
        </w:tc>
        <w:tc>
          <w:tcPr>
            <w:tcW w:w="1264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笼位</w:t>
            </w:r>
          </w:p>
        </w:tc>
        <w:tc>
          <w:tcPr>
            <w:tcW w:w="1782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  <w:r w:rsidRPr="003A7689">
              <w:rPr>
                <w:rFonts w:hint="eastAsia"/>
                <w:b/>
                <w:sz w:val="30"/>
                <w:szCs w:val="30"/>
              </w:rPr>
              <w:t>天数</w:t>
            </w:r>
          </w:p>
        </w:tc>
        <w:tc>
          <w:tcPr>
            <w:tcW w:w="2007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  <w:r w:rsidRPr="003A7689">
              <w:rPr>
                <w:rFonts w:hint="eastAsia"/>
                <w:b/>
                <w:sz w:val="30"/>
                <w:szCs w:val="30"/>
              </w:rPr>
              <w:t>总价</w:t>
            </w:r>
          </w:p>
        </w:tc>
      </w:tr>
      <w:tr w:rsidR="003A7689" w:rsidTr="003A7689">
        <w:trPr>
          <w:trHeight w:val="515"/>
        </w:trPr>
        <w:tc>
          <w:tcPr>
            <w:tcW w:w="1708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  <w:r w:rsidRPr="003A7689">
              <w:rPr>
                <w:rFonts w:hint="eastAsia"/>
                <w:b/>
                <w:sz w:val="30"/>
                <w:szCs w:val="30"/>
              </w:rPr>
              <w:t>饲养费</w:t>
            </w:r>
          </w:p>
        </w:tc>
        <w:tc>
          <w:tcPr>
            <w:tcW w:w="1403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1264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1264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1782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2007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</w:tr>
      <w:tr w:rsidR="003A7689" w:rsidTr="003A7689">
        <w:trPr>
          <w:trHeight w:val="1057"/>
        </w:trPr>
        <w:tc>
          <w:tcPr>
            <w:tcW w:w="1708" w:type="dxa"/>
          </w:tcPr>
          <w:p w:rsidR="003A7689" w:rsidRPr="003A7689" w:rsidRDefault="003A7689" w:rsidP="003A7689">
            <w:pPr>
              <w:rPr>
                <w:b/>
                <w:sz w:val="30"/>
                <w:szCs w:val="30"/>
              </w:rPr>
            </w:pPr>
            <w:r w:rsidRPr="003A7689">
              <w:rPr>
                <w:rFonts w:hint="eastAsia"/>
                <w:b/>
                <w:sz w:val="30"/>
                <w:szCs w:val="30"/>
              </w:rPr>
              <w:t>仪器、设施使用费</w:t>
            </w:r>
          </w:p>
        </w:tc>
        <w:tc>
          <w:tcPr>
            <w:tcW w:w="1403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1264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1264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1782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2007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</w:tr>
      <w:tr w:rsidR="003A7689" w:rsidTr="003A7689">
        <w:trPr>
          <w:trHeight w:val="540"/>
        </w:trPr>
        <w:tc>
          <w:tcPr>
            <w:tcW w:w="1708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  <w:r w:rsidRPr="003A7689">
              <w:rPr>
                <w:rFonts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1403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1264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1264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1782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  <w:tc>
          <w:tcPr>
            <w:tcW w:w="2007" w:type="dxa"/>
          </w:tcPr>
          <w:p w:rsidR="003A7689" w:rsidRPr="003A7689" w:rsidRDefault="003A7689" w:rsidP="003459A1">
            <w:pPr>
              <w:rPr>
                <w:b/>
                <w:sz w:val="30"/>
                <w:szCs w:val="30"/>
              </w:rPr>
            </w:pPr>
          </w:p>
        </w:tc>
      </w:tr>
    </w:tbl>
    <w:p w:rsidR="003A7689" w:rsidRDefault="003A7689" w:rsidP="003A7689">
      <w:pPr>
        <w:rPr>
          <w:b/>
          <w:sz w:val="24"/>
        </w:rPr>
      </w:pPr>
    </w:p>
    <w:p w:rsidR="003A7689" w:rsidRPr="00A32EED" w:rsidRDefault="003A7689" w:rsidP="00B30A80">
      <w:pPr>
        <w:rPr>
          <w:b/>
          <w:sz w:val="40"/>
          <w:szCs w:val="44"/>
        </w:rPr>
      </w:pPr>
    </w:p>
    <w:sectPr w:rsidR="003A7689" w:rsidRPr="00A32EED" w:rsidSect="0023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E2E" w:rsidRDefault="00A36E2E" w:rsidP="00870884">
      <w:r>
        <w:separator/>
      </w:r>
    </w:p>
  </w:endnote>
  <w:endnote w:type="continuationSeparator" w:id="1">
    <w:p w:rsidR="00A36E2E" w:rsidRDefault="00A36E2E" w:rsidP="0087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E2E" w:rsidRDefault="00A36E2E" w:rsidP="00870884">
      <w:r>
        <w:separator/>
      </w:r>
    </w:p>
  </w:footnote>
  <w:footnote w:type="continuationSeparator" w:id="1">
    <w:p w:rsidR="00A36E2E" w:rsidRDefault="00A36E2E" w:rsidP="00870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884"/>
    <w:rsid w:val="000110DA"/>
    <w:rsid w:val="00091CFB"/>
    <w:rsid w:val="000B06EE"/>
    <w:rsid w:val="000F0CDD"/>
    <w:rsid w:val="000F37D9"/>
    <w:rsid w:val="00101B67"/>
    <w:rsid w:val="00151672"/>
    <w:rsid w:val="001B2EA9"/>
    <w:rsid w:val="002063AB"/>
    <w:rsid w:val="00235A46"/>
    <w:rsid w:val="00261297"/>
    <w:rsid w:val="002E1035"/>
    <w:rsid w:val="003A18A3"/>
    <w:rsid w:val="003A7689"/>
    <w:rsid w:val="003B20D7"/>
    <w:rsid w:val="003C33E1"/>
    <w:rsid w:val="004D0E36"/>
    <w:rsid w:val="00520F7B"/>
    <w:rsid w:val="005553F6"/>
    <w:rsid w:val="005617C4"/>
    <w:rsid w:val="0057119F"/>
    <w:rsid w:val="005957E9"/>
    <w:rsid w:val="005C1197"/>
    <w:rsid w:val="00623135"/>
    <w:rsid w:val="006639E8"/>
    <w:rsid w:val="006722A1"/>
    <w:rsid w:val="006B35E6"/>
    <w:rsid w:val="006D13ED"/>
    <w:rsid w:val="00751BAC"/>
    <w:rsid w:val="007C1378"/>
    <w:rsid w:val="0084127C"/>
    <w:rsid w:val="00846B35"/>
    <w:rsid w:val="00866ECC"/>
    <w:rsid w:val="00870884"/>
    <w:rsid w:val="00895CF4"/>
    <w:rsid w:val="00941368"/>
    <w:rsid w:val="009443FD"/>
    <w:rsid w:val="00951FD4"/>
    <w:rsid w:val="00966F26"/>
    <w:rsid w:val="00985542"/>
    <w:rsid w:val="00987FE5"/>
    <w:rsid w:val="009F259C"/>
    <w:rsid w:val="00A32EED"/>
    <w:rsid w:val="00A3586A"/>
    <w:rsid w:val="00A36E2E"/>
    <w:rsid w:val="00A72980"/>
    <w:rsid w:val="00AA2E89"/>
    <w:rsid w:val="00AF3742"/>
    <w:rsid w:val="00B30A80"/>
    <w:rsid w:val="00B32FE3"/>
    <w:rsid w:val="00BD15A2"/>
    <w:rsid w:val="00BD1A5C"/>
    <w:rsid w:val="00BD2105"/>
    <w:rsid w:val="00C233F8"/>
    <w:rsid w:val="00C40C93"/>
    <w:rsid w:val="00D13521"/>
    <w:rsid w:val="00D42F30"/>
    <w:rsid w:val="00DC029A"/>
    <w:rsid w:val="00DF117F"/>
    <w:rsid w:val="00E172A6"/>
    <w:rsid w:val="00EA26CD"/>
    <w:rsid w:val="00F14893"/>
    <w:rsid w:val="00F63313"/>
    <w:rsid w:val="00F77A98"/>
    <w:rsid w:val="00F932E9"/>
    <w:rsid w:val="00FE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884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rsid w:val="0087088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uiPriority w:val="99"/>
    <w:rsid w:val="0087088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7088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708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522C-650E-44C6-8232-73C3FE1B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 鸿</dc:creator>
  <cp:lastModifiedBy>李  鸿</cp:lastModifiedBy>
  <cp:revision>6</cp:revision>
  <cp:lastPrinted>2018-01-25T08:10:00Z</cp:lastPrinted>
  <dcterms:created xsi:type="dcterms:W3CDTF">2019-11-20T06:44:00Z</dcterms:created>
  <dcterms:modified xsi:type="dcterms:W3CDTF">2019-11-22T01:22:00Z</dcterms:modified>
</cp:coreProperties>
</file>