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9" w:rsidRDefault="005D79F9" w:rsidP="005D79F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cs="Helvetica" w:hint="eastAsia"/>
          <w:sz w:val="44"/>
          <w:szCs w:val="28"/>
        </w:rPr>
      </w:pPr>
      <w:r w:rsidRPr="00ED06CA">
        <w:rPr>
          <w:rStyle w:val="a6"/>
          <w:rFonts w:cs="Helvetica" w:hint="eastAsia"/>
          <w:sz w:val="44"/>
          <w:szCs w:val="28"/>
        </w:rPr>
        <w:t>国家呼吸临床研究中心·中日医院</w:t>
      </w:r>
    </w:p>
    <w:p w:rsidR="005D79F9" w:rsidRDefault="005D79F9" w:rsidP="005D79F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cs="Helvetica" w:hint="eastAsia"/>
          <w:sz w:val="44"/>
          <w:szCs w:val="28"/>
        </w:rPr>
      </w:pPr>
      <w:r w:rsidRPr="00ED06CA">
        <w:rPr>
          <w:rStyle w:val="a6"/>
          <w:rFonts w:cs="Helvetica" w:hint="eastAsia"/>
          <w:sz w:val="44"/>
          <w:szCs w:val="28"/>
        </w:rPr>
        <w:t>呼吸专科医联体慢阻肺协作组</w:t>
      </w:r>
    </w:p>
    <w:p w:rsidR="00477905" w:rsidRDefault="009C008E" w:rsidP="005D79F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cs="Helvetica" w:hint="eastAsia"/>
          <w:sz w:val="44"/>
          <w:szCs w:val="28"/>
        </w:rPr>
      </w:pPr>
      <w:r w:rsidRPr="005D79F9">
        <w:rPr>
          <w:rStyle w:val="a6"/>
          <w:rFonts w:cs="Helvetica" w:hint="eastAsia"/>
          <w:sz w:val="44"/>
          <w:szCs w:val="28"/>
        </w:rPr>
        <w:t>疑难危重症</w:t>
      </w:r>
      <w:r w:rsidR="00477905" w:rsidRPr="005D79F9">
        <w:rPr>
          <w:rStyle w:val="a6"/>
          <w:rFonts w:cs="Helvetica" w:hint="eastAsia"/>
          <w:sz w:val="44"/>
          <w:szCs w:val="28"/>
        </w:rPr>
        <w:t>会诊</w:t>
      </w:r>
      <w:r w:rsidR="00F914E7" w:rsidRPr="005D79F9">
        <w:rPr>
          <w:rStyle w:val="a6"/>
          <w:rFonts w:cs="Helvetica" w:hint="eastAsia"/>
          <w:sz w:val="44"/>
          <w:szCs w:val="28"/>
        </w:rPr>
        <w:t>、</w:t>
      </w:r>
      <w:r w:rsidR="0024604F" w:rsidRPr="005D79F9">
        <w:rPr>
          <w:rStyle w:val="a6"/>
          <w:rFonts w:cs="Helvetica" w:hint="eastAsia"/>
          <w:sz w:val="44"/>
          <w:szCs w:val="28"/>
        </w:rPr>
        <w:t>转诊</w:t>
      </w:r>
      <w:r w:rsidR="00FE62CC" w:rsidRPr="005D79F9">
        <w:rPr>
          <w:rStyle w:val="a6"/>
          <w:rFonts w:cs="Helvetica" w:hint="eastAsia"/>
          <w:sz w:val="44"/>
          <w:szCs w:val="28"/>
        </w:rPr>
        <w:t>申请</w:t>
      </w:r>
      <w:r w:rsidR="008C7481" w:rsidRPr="005D79F9">
        <w:rPr>
          <w:rStyle w:val="a6"/>
          <w:rFonts w:cs="Helvetica" w:hint="eastAsia"/>
          <w:sz w:val="44"/>
          <w:szCs w:val="28"/>
        </w:rPr>
        <w:t>单</w:t>
      </w:r>
    </w:p>
    <w:p w:rsidR="005D79F9" w:rsidRPr="005D79F9" w:rsidRDefault="005D79F9" w:rsidP="005D79F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rFonts w:cs="Helvetica"/>
          <w:sz w:val="44"/>
          <w:szCs w:val="28"/>
        </w:rPr>
      </w:pPr>
    </w:p>
    <w:tbl>
      <w:tblPr>
        <w:tblStyle w:val="a3"/>
        <w:tblW w:w="8914" w:type="dxa"/>
        <w:jc w:val="center"/>
        <w:tblInd w:w="605" w:type="dxa"/>
        <w:tblCellMar>
          <w:left w:w="0" w:type="dxa"/>
          <w:right w:w="0" w:type="dxa"/>
        </w:tblCellMar>
        <w:tblLook w:val="04A0"/>
      </w:tblPr>
      <w:tblGrid>
        <w:gridCol w:w="669"/>
        <w:gridCol w:w="670"/>
        <w:gridCol w:w="504"/>
        <w:gridCol w:w="914"/>
        <w:gridCol w:w="220"/>
        <w:gridCol w:w="851"/>
        <w:gridCol w:w="425"/>
        <w:gridCol w:w="425"/>
        <w:gridCol w:w="63"/>
        <w:gridCol w:w="788"/>
        <w:gridCol w:w="805"/>
        <w:gridCol w:w="45"/>
        <w:gridCol w:w="426"/>
        <w:gridCol w:w="6"/>
        <w:gridCol w:w="702"/>
        <w:gridCol w:w="349"/>
        <w:gridCol w:w="1052"/>
      </w:tblGrid>
      <w:tr w:rsidR="00477905" w:rsidRPr="008C7481" w:rsidTr="008C7481">
        <w:trPr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患者姓名</w:t>
            </w:r>
          </w:p>
        </w:tc>
        <w:tc>
          <w:tcPr>
            <w:tcW w:w="1638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病案号</w:t>
            </w:r>
          </w:p>
        </w:tc>
        <w:tc>
          <w:tcPr>
            <w:tcW w:w="1401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6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患者或家属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手机号</w:t>
            </w:r>
          </w:p>
        </w:tc>
        <w:tc>
          <w:tcPr>
            <w:tcW w:w="2535" w:type="dxa"/>
            <w:gridSpan w:val="5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1843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目前就诊医院</w:t>
            </w:r>
          </w:p>
        </w:tc>
        <w:tc>
          <w:tcPr>
            <w:tcW w:w="4968" w:type="dxa"/>
            <w:gridSpan w:val="11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□门诊</w:t>
            </w:r>
          </w:p>
        </w:tc>
        <w:tc>
          <w:tcPr>
            <w:tcW w:w="1052" w:type="dxa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□住院</w:t>
            </w: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主管医师</w:t>
            </w:r>
          </w:p>
        </w:tc>
        <w:tc>
          <w:tcPr>
            <w:tcW w:w="1638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入院日期</w:t>
            </w:r>
          </w:p>
        </w:tc>
        <w:tc>
          <w:tcPr>
            <w:tcW w:w="2109" w:type="dxa"/>
            <w:gridSpan w:val="4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年  月  日</w:t>
            </w: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主诉</w:t>
            </w:r>
          </w:p>
        </w:tc>
        <w:tc>
          <w:tcPr>
            <w:tcW w:w="7575" w:type="dxa"/>
            <w:gridSpan w:val="15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患者现状态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是否能走动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是否能自理</w:t>
            </w:r>
          </w:p>
        </w:tc>
        <w:tc>
          <w:tcPr>
            <w:tcW w:w="2580" w:type="dxa"/>
            <w:gridSpan w:val="6"/>
            <w:tcBorders>
              <w:left w:val="single" w:sz="4" w:space="0" w:color="auto"/>
            </w:tcBorders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现病史</w:t>
            </w:r>
          </w:p>
        </w:tc>
        <w:tc>
          <w:tcPr>
            <w:tcW w:w="7575" w:type="dxa"/>
            <w:gridSpan w:val="15"/>
            <w:vAlign w:val="center"/>
          </w:tcPr>
          <w:p w:rsid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8C7481" w:rsidRPr="008C7481" w:rsidRDefault="008C7481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既往史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个人史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家族史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检查结果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初步诊断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8C7481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诊治经过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cantSplit/>
          <w:trHeight w:val="600"/>
          <w:jc w:val="center"/>
        </w:trPr>
        <w:tc>
          <w:tcPr>
            <w:tcW w:w="1339" w:type="dxa"/>
            <w:gridSpan w:val="2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目前情况</w:t>
            </w:r>
          </w:p>
        </w:tc>
        <w:tc>
          <w:tcPr>
            <w:tcW w:w="7575" w:type="dxa"/>
            <w:gridSpan w:val="15"/>
            <w:vAlign w:val="center"/>
          </w:tcPr>
          <w:p w:rsidR="008C7481" w:rsidRPr="008C7481" w:rsidRDefault="000C2CCA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（简述）</w:t>
            </w: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669" w:type="dxa"/>
            <w:vAlign w:val="center"/>
          </w:tcPr>
          <w:p w:rsidR="008C7481" w:rsidRDefault="008C7481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</w:tc>
        <w:tc>
          <w:tcPr>
            <w:tcW w:w="670" w:type="dxa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会诊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5"/>
            <w:vAlign w:val="center"/>
          </w:tcPr>
          <w:p w:rsidR="00477905" w:rsidRPr="008C7481" w:rsidRDefault="00CA6349" w:rsidP="008C7481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远程会诊□      门诊会诊□</w:t>
            </w: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669" w:type="dxa"/>
            <w:vMerge w:val="restart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□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申请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转诊</w:t>
            </w:r>
          </w:p>
        </w:tc>
        <w:tc>
          <w:tcPr>
            <w:tcW w:w="670" w:type="dxa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上转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目的</w:t>
            </w:r>
          </w:p>
        </w:tc>
        <w:tc>
          <w:tcPr>
            <w:tcW w:w="7575" w:type="dxa"/>
            <w:gridSpan w:val="15"/>
            <w:vAlign w:val="center"/>
          </w:tcPr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  <w:tr w:rsidR="00477905" w:rsidRPr="008C7481" w:rsidTr="008C7481">
        <w:trPr>
          <w:trHeight w:val="600"/>
          <w:jc w:val="center"/>
        </w:trPr>
        <w:tc>
          <w:tcPr>
            <w:tcW w:w="669" w:type="dxa"/>
            <w:vMerge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下转</w:t>
            </w:r>
          </w:p>
          <w:p w:rsidR="00477905" w:rsidRPr="008C7481" w:rsidRDefault="00477905" w:rsidP="008C7481">
            <w:pPr>
              <w:spacing w:after="0" w:line="300" w:lineRule="exact"/>
              <w:jc w:val="center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  <w:r w:rsidRPr="008C7481">
              <w:rPr>
                <w:rFonts w:ascii="仿宋_GB2312" w:eastAsia="仿宋_GB2312" w:hAnsiTheme="minorEastAsia" w:cs="Arial" w:hint="eastAsia"/>
                <w:b/>
                <w:spacing w:val="-20"/>
                <w:sz w:val="28"/>
                <w:szCs w:val="28"/>
              </w:rPr>
              <w:t>医嘱</w:t>
            </w:r>
          </w:p>
        </w:tc>
        <w:tc>
          <w:tcPr>
            <w:tcW w:w="7575" w:type="dxa"/>
            <w:gridSpan w:val="15"/>
            <w:vAlign w:val="center"/>
          </w:tcPr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  <w:p w:rsidR="00477905" w:rsidRPr="008C7481" w:rsidRDefault="00477905" w:rsidP="008D2825">
            <w:pPr>
              <w:spacing w:after="0" w:line="300" w:lineRule="exact"/>
              <w:rPr>
                <w:rFonts w:ascii="仿宋_GB2312" w:eastAsia="仿宋_GB2312" w:hAnsiTheme="minorEastAsia" w:cs="Arial"/>
                <w:b/>
                <w:spacing w:val="-20"/>
                <w:sz w:val="28"/>
                <w:szCs w:val="28"/>
              </w:rPr>
            </w:pPr>
          </w:p>
        </w:tc>
      </w:tr>
    </w:tbl>
    <w:p w:rsidR="005B373B" w:rsidRDefault="005B373B"/>
    <w:sectPr w:rsidR="005B373B" w:rsidSect="00065B91">
      <w:pgSz w:w="11906" w:h="16838"/>
      <w:pgMar w:top="1418" w:right="1701" w:bottom="1418" w:left="1701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A1" w:rsidRDefault="00453DA1" w:rsidP="008C7481">
      <w:pPr>
        <w:spacing w:after="0"/>
      </w:pPr>
      <w:r>
        <w:separator/>
      </w:r>
    </w:p>
  </w:endnote>
  <w:endnote w:type="continuationSeparator" w:id="1">
    <w:p w:rsidR="00453DA1" w:rsidRDefault="00453DA1" w:rsidP="008C74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A1" w:rsidRDefault="00453DA1" w:rsidP="008C7481">
      <w:pPr>
        <w:spacing w:after="0"/>
      </w:pPr>
      <w:r>
        <w:separator/>
      </w:r>
    </w:p>
  </w:footnote>
  <w:footnote w:type="continuationSeparator" w:id="1">
    <w:p w:rsidR="00453DA1" w:rsidRDefault="00453DA1" w:rsidP="008C74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905"/>
    <w:rsid w:val="000008E9"/>
    <w:rsid w:val="000C2CCA"/>
    <w:rsid w:val="00157CD7"/>
    <w:rsid w:val="0024604F"/>
    <w:rsid w:val="003B2A4C"/>
    <w:rsid w:val="0041690C"/>
    <w:rsid w:val="00427F28"/>
    <w:rsid w:val="00453DA1"/>
    <w:rsid w:val="004549E9"/>
    <w:rsid w:val="00477905"/>
    <w:rsid w:val="004E06E3"/>
    <w:rsid w:val="005270CC"/>
    <w:rsid w:val="005B373B"/>
    <w:rsid w:val="005D79F9"/>
    <w:rsid w:val="00743FEC"/>
    <w:rsid w:val="007C3782"/>
    <w:rsid w:val="00852E81"/>
    <w:rsid w:val="008C7481"/>
    <w:rsid w:val="008D2825"/>
    <w:rsid w:val="009018F4"/>
    <w:rsid w:val="00905082"/>
    <w:rsid w:val="009C008E"/>
    <w:rsid w:val="00A77A5D"/>
    <w:rsid w:val="00B177DE"/>
    <w:rsid w:val="00B8745F"/>
    <w:rsid w:val="00C37C16"/>
    <w:rsid w:val="00CA6349"/>
    <w:rsid w:val="00CC1D9A"/>
    <w:rsid w:val="00D37DD3"/>
    <w:rsid w:val="00DD76FA"/>
    <w:rsid w:val="00F6665F"/>
    <w:rsid w:val="00F914E7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05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74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7481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74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7481"/>
    <w:rPr>
      <w:rFonts w:ascii="Tahoma" w:eastAsia="微软雅黑" w:hAnsi="Tahoma" w:cs="Times New Roman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5D79F9"/>
    <w:rPr>
      <w:b/>
      <w:bCs/>
    </w:rPr>
  </w:style>
  <w:style w:type="paragraph" w:styleId="a7">
    <w:name w:val="Normal (Web)"/>
    <w:basedOn w:val="a"/>
    <w:uiPriority w:val="99"/>
    <w:unhideWhenUsed/>
    <w:rsid w:val="005D79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05"/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xwm x</dc:creator>
  <cp:keywords/>
  <dc:description/>
  <cp:lastModifiedBy>方  方</cp:lastModifiedBy>
  <cp:revision>17</cp:revision>
  <dcterms:created xsi:type="dcterms:W3CDTF">2017-04-04T02:56:00Z</dcterms:created>
  <dcterms:modified xsi:type="dcterms:W3CDTF">2017-06-07T07:09:00Z</dcterms:modified>
</cp:coreProperties>
</file>