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5B67" w:rsidRPr="00A14852" w:rsidRDefault="00465B67" w:rsidP="001E01C1">
      <w:pPr>
        <w:spacing w:after="0" w:line="420" w:lineRule="exact"/>
        <w:jc w:val="center"/>
        <w:rPr>
          <w:rFonts w:ascii="宋体" w:eastAsia="宋体" w:hAnsi="宋体"/>
          <w:b/>
          <w:color w:val="000000"/>
          <w:sz w:val="44"/>
          <w:szCs w:val="28"/>
        </w:rPr>
      </w:pPr>
      <w:r w:rsidRPr="00A14852">
        <w:rPr>
          <w:rFonts w:ascii="宋体" w:eastAsia="宋体" w:hAnsi="宋体" w:hint="eastAsia"/>
          <w:b/>
          <w:color w:val="000000"/>
          <w:sz w:val="44"/>
          <w:szCs w:val="28"/>
        </w:rPr>
        <w:t>调 查 问 卷</w:t>
      </w:r>
    </w:p>
    <w:p w:rsidR="00A14852" w:rsidRDefault="00A14852" w:rsidP="001E01C1">
      <w:pPr>
        <w:spacing w:after="0" w:line="420" w:lineRule="exact"/>
        <w:jc w:val="left"/>
        <w:rPr>
          <w:rFonts w:ascii="仿宋" w:eastAsia="仿宋" w:hAnsi="仿宋"/>
          <w:b/>
          <w:color w:val="000000"/>
          <w:sz w:val="24"/>
          <w:szCs w:val="24"/>
        </w:rPr>
      </w:pPr>
    </w:p>
    <w:p w:rsidR="00465B67" w:rsidRPr="00A72E47" w:rsidRDefault="00465B67" w:rsidP="001E01C1">
      <w:pPr>
        <w:spacing w:after="0" w:line="420" w:lineRule="exact"/>
        <w:jc w:val="left"/>
        <w:rPr>
          <w:rFonts w:ascii="宋体" w:eastAsia="宋体" w:hAnsi="宋体"/>
          <w:b/>
          <w:color w:val="000000"/>
          <w:sz w:val="24"/>
          <w:szCs w:val="24"/>
        </w:rPr>
      </w:pPr>
      <w:r w:rsidRPr="00A72E47">
        <w:rPr>
          <w:rFonts w:ascii="仿宋" w:eastAsia="仿宋" w:hAnsi="仿宋" w:hint="eastAsia"/>
          <w:b/>
          <w:color w:val="000000"/>
          <w:sz w:val="24"/>
          <w:szCs w:val="24"/>
        </w:rPr>
        <w:t>请在相应的选项前</w:t>
      </w:r>
      <w:r w:rsidR="009519D2">
        <w:rPr>
          <w:rFonts w:ascii="仿宋" w:eastAsia="仿宋" w:hAnsi="仿宋" w:hint="eastAsia"/>
          <w:b/>
          <w:color w:val="000000"/>
          <w:sz w:val="24"/>
          <w:szCs w:val="24"/>
        </w:rPr>
        <w:t>“</w:t>
      </w:r>
      <w:r w:rsidRPr="00A72E47">
        <w:rPr>
          <w:rFonts w:ascii="仿宋" w:eastAsia="仿宋" w:hAnsi="仿宋" w:hint="eastAsia"/>
          <w:b/>
          <w:color w:val="000000"/>
          <w:sz w:val="24"/>
          <w:szCs w:val="24"/>
        </w:rPr>
        <w:t>□</w:t>
      </w:r>
      <w:r w:rsidR="009519D2">
        <w:rPr>
          <w:rFonts w:ascii="仿宋" w:eastAsia="仿宋" w:hAnsi="仿宋" w:hint="eastAsia"/>
          <w:b/>
          <w:color w:val="000000"/>
          <w:sz w:val="24"/>
          <w:szCs w:val="24"/>
        </w:rPr>
        <w:t>”</w:t>
      </w:r>
      <w:r w:rsidRPr="00A72E47">
        <w:rPr>
          <w:rFonts w:ascii="仿宋" w:eastAsia="仿宋" w:hAnsi="仿宋" w:hint="eastAsia"/>
          <w:b/>
          <w:color w:val="000000"/>
          <w:sz w:val="24"/>
          <w:szCs w:val="24"/>
        </w:rPr>
        <w:t>内打</w:t>
      </w:r>
      <w:r w:rsidR="009519D2">
        <w:rPr>
          <w:rFonts w:ascii="仿宋" w:eastAsia="仿宋" w:hAnsi="仿宋" w:hint="eastAsia"/>
          <w:b/>
          <w:color w:val="000000"/>
          <w:sz w:val="24"/>
          <w:szCs w:val="24"/>
        </w:rPr>
        <w:t>“√”（可复制“</w:t>
      </w:r>
      <w:r w:rsidR="009519D2" w:rsidRPr="00F51B0E">
        <w:rPr>
          <w:rFonts w:ascii="仿宋" w:eastAsia="仿宋" w:hAnsi="仿宋" w:hint="eastAsia"/>
          <w:color w:val="000000"/>
          <w:sz w:val="24"/>
          <w:szCs w:val="24"/>
        </w:rPr>
        <w:sym w:font="Wingdings" w:char="F0FE"/>
      </w:r>
      <w:r w:rsidR="009519D2">
        <w:rPr>
          <w:rFonts w:ascii="仿宋" w:eastAsia="仿宋" w:hAnsi="仿宋" w:hint="eastAsia"/>
          <w:b/>
          <w:color w:val="000000"/>
          <w:sz w:val="24"/>
          <w:szCs w:val="24"/>
        </w:rPr>
        <w:t>”符号替换“</w:t>
      </w:r>
      <w:r w:rsidR="009519D2" w:rsidRPr="00F51B0E">
        <w:rPr>
          <w:rFonts w:ascii="仿宋" w:eastAsia="仿宋" w:hAnsi="仿宋" w:hint="eastAsia"/>
          <w:color w:val="000000"/>
          <w:sz w:val="24"/>
          <w:szCs w:val="24"/>
        </w:rPr>
        <w:t>□</w:t>
      </w:r>
      <w:r w:rsidR="009519D2">
        <w:rPr>
          <w:rFonts w:ascii="仿宋" w:eastAsia="仿宋" w:hAnsi="仿宋" w:hint="eastAsia"/>
          <w:b/>
          <w:color w:val="000000"/>
          <w:sz w:val="24"/>
          <w:szCs w:val="24"/>
        </w:rPr>
        <w:t>”）</w:t>
      </w:r>
    </w:p>
    <w:p w:rsidR="003C65B0" w:rsidRDefault="00BD37EF" w:rsidP="00DE4FE4">
      <w:pPr>
        <w:pStyle w:val="1"/>
        <w:snapToGrid w:val="0"/>
        <w:spacing w:beforeLines="50" w:after="120" w:line="420" w:lineRule="exact"/>
        <w:ind w:firstLineChars="0" w:firstLine="0"/>
        <w:rPr>
          <w:rFonts w:ascii="楷体" w:eastAsia="楷体" w:hAnsi="楷体"/>
          <w:b/>
          <w:sz w:val="24"/>
          <w:szCs w:val="24"/>
        </w:rPr>
      </w:pPr>
      <w:r w:rsidRPr="00465B67">
        <w:rPr>
          <w:rFonts w:ascii="楷体" w:eastAsia="楷体" w:hAnsi="楷体" w:hint="eastAsia"/>
          <w:b/>
          <w:sz w:val="24"/>
          <w:szCs w:val="24"/>
        </w:rPr>
        <w:t>一、单位基本</w:t>
      </w:r>
      <w:r w:rsidR="00FE6FC3">
        <w:rPr>
          <w:rFonts w:ascii="楷体" w:eastAsia="楷体" w:hAnsi="楷体" w:hint="eastAsia"/>
          <w:b/>
          <w:sz w:val="24"/>
          <w:szCs w:val="24"/>
        </w:rPr>
        <w:t>情况</w:t>
      </w:r>
    </w:p>
    <w:p w:rsidR="00A14852" w:rsidRPr="00A14852" w:rsidRDefault="00A14852" w:rsidP="001E01C1">
      <w:pPr>
        <w:pStyle w:val="1"/>
        <w:snapToGrid w:val="0"/>
        <w:spacing w:after="120" w:line="420" w:lineRule="exact"/>
        <w:ind w:firstLineChars="0" w:firstLine="0"/>
        <w:rPr>
          <w:rFonts w:ascii="楷体" w:eastAsia="楷体" w:hAnsi="楷体"/>
          <w:sz w:val="24"/>
          <w:szCs w:val="24"/>
        </w:rPr>
      </w:pPr>
      <w:r w:rsidRPr="00A14852">
        <w:rPr>
          <w:rFonts w:ascii="楷体" w:eastAsia="楷体" w:hAnsi="楷体" w:hint="eastAsia"/>
          <w:sz w:val="24"/>
          <w:szCs w:val="24"/>
        </w:rPr>
        <w:t>医院名称</w:t>
      </w:r>
      <w:r>
        <w:rPr>
          <w:rFonts w:ascii="楷体" w:eastAsia="楷体" w:hAnsi="楷体" w:hint="eastAsia"/>
          <w:sz w:val="24"/>
          <w:szCs w:val="24"/>
        </w:rPr>
        <w:t>：</w:t>
      </w:r>
      <w:r w:rsidRPr="00465B67">
        <w:rPr>
          <w:rFonts w:ascii="仿宋" w:eastAsia="仿宋" w:hAnsi="仿宋" w:hint="eastAsia"/>
          <w:color w:val="000000"/>
          <w:sz w:val="24"/>
          <w:szCs w:val="24"/>
        </w:rPr>
        <w:t>____________________________________________________________</w:t>
      </w:r>
    </w:p>
    <w:p w:rsidR="003C65B0" w:rsidRPr="00465B67" w:rsidRDefault="00BD37EF" w:rsidP="001E01C1">
      <w:pPr>
        <w:snapToGrid w:val="0"/>
        <w:spacing w:after="120" w:line="420" w:lineRule="exact"/>
        <w:rPr>
          <w:rFonts w:ascii="仿宋" w:eastAsia="仿宋" w:hAnsi="仿宋"/>
          <w:color w:val="000000"/>
          <w:sz w:val="24"/>
          <w:szCs w:val="24"/>
          <w:u w:val="single"/>
        </w:rPr>
      </w:pPr>
      <w:r w:rsidRPr="00465B67">
        <w:rPr>
          <w:rFonts w:ascii="仿宋" w:eastAsia="仿宋" w:hAnsi="仿宋" w:hint="eastAsia"/>
          <w:color w:val="000000"/>
          <w:sz w:val="24"/>
          <w:szCs w:val="24"/>
        </w:rPr>
        <w:t>医院等级：</w:t>
      </w:r>
      <w:r w:rsidR="00465B67" w:rsidRPr="00465B67">
        <w:rPr>
          <w:rFonts w:ascii="仿宋" w:eastAsia="仿宋" w:hAnsi="仿宋" w:hint="eastAsia"/>
          <w:color w:val="000000"/>
          <w:sz w:val="24"/>
          <w:szCs w:val="24"/>
        </w:rPr>
        <w:t>□</w:t>
      </w:r>
      <w:r w:rsidRPr="00465B67">
        <w:rPr>
          <w:rFonts w:ascii="仿宋" w:eastAsia="仿宋" w:hAnsi="仿宋" w:hint="eastAsia"/>
          <w:color w:val="000000"/>
          <w:sz w:val="24"/>
          <w:szCs w:val="24"/>
        </w:rPr>
        <w:t>三甲</w:t>
      </w:r>
      <w:r w:rsidR="00465B67" w:rsidRPr="00465B67">
        <w:rPr>
          <w:rFonts w:ascii="仿宋" w:eastAsia="仿宋" w:hAnsi="仿宋" w:hint="eastAsia"/>
          <w:color w:val="000000"/>
          <w:sz w:val="24"/>
          <w:szCs w:val="24"/>
        </w:rPr>
        <w:t xml:space="preserve">  </w:t>
      </w:r>
      <w:r w:rsidR="00DE4FE4">
        <w:rPr>
          <w:rFonts w:ascii="仿宋" w:eastAsia="仿宋" w:hAnsi="仿宋" w:hint="eastAsia"/>
          <w:color w:val="000000"/>
          <w:sz w:val="24"/>
          <w:szCs w:val="24"/>
        </w:rPr>
        <w:t xml:space="preserve">  </w:t>
      </w:r>
      <w:r w:rsidR="00465B67" w:rsidRPr="00465B67">
        <w:rPr>
          <w:rFonts w:ascii="仿宋" w:eastAsia="仿宋" w:hAnsi="仿宋" w:hint="eastAsia"/>
          <w:color w:val="000000"/>
          <w:sz w:val="24"/>
          <w:szCs w:val="24"/>
        </w:rPr>
        <w:t>□</w:t>
      </w:r>
      <w:r w:rsidRPr="00465B67">
        <w:rPr>
          <w:rFonts w:ascii="仿宋" w:eastAsia="仿宋" w:hAnsi="仿宋" w:hint="eastAsia"/>
          <w:color w:val="000000"/>
          <w:sz w:val="24"/>
          <w:szCs w:val="24"/>
        </w:rPr>
        <w:t>三</w:t>
      </w:r>
      <w:r w:rsidR="00465B67" w:rsidRPr="00465B67">
        <w:rPr>
          <w:rFonts w:ascii="仿宋" w:eastAsia="仿宋" w:hAnsi="仿宋" w:hint="eastAsia"/>
          <w:color w:val="000000"/>
          <w:sz w:val="24"/>
          <w:szCs w:val="24"/>
        </w:rPr>
        <w:t xml:space="preserve">级   </w:t>
      </w:r>
      <w:r w:rsidR="00DE4FE4">
        <w:rPr>
          <w:rFonts w:ascii="仿宋" w:eastAsia="仿宋" w:hAnsi="仿宋" w:hint="eastAsia"/>
          <w:color w:val="000000"/>
          <w:sz w:val="24"/>
          <w:szCs w:val="24"/>
        </w:rPr>
        <w:t xml:space="preserve"> </w:t>
      </w:r>
      <w:r w:rsidR="00465B67" w:rsidRPr="00465B67">
        <w:rPr>
          <w:rFonts w:ascii="仿宋" w:eastAsia="仿宋" w:hAnsi="仿宋" w:hint="eastAsia"/>
          <w:color w:val="000000"/>
          <w:sz w:val="24"/>
          <w:szCs w:val="24"/>
        </w:rPr>
        <w:t>□</w:t>
      </w:r>
      <w:r w:rsidRPr="00465B67">
        <w:rPr>
          <w:rFonts w:ascii="仿宋" w:eastAsia="仿宋" w:hAnsi="仿宋" w:hint="eastAsia"/>
          <w:color w:val="000000"/>
          <w:sz w:val="24"/>
          <w:szCs w:val="24"/>
        </w:rPr>
        <w:t>二甲</w:t>
      </w:r>
      <w:r w:rsidR="00DE4FE4">
        <w:rPr>
          <w:rFonts w:ascii="仿宋" w:eastAsia="仿宋" w:hAnsi="仿宋" w:hint="eastAsia"/>
          <w:color w:val="000000"/>
          <w:sz w:val="24"/>
          <w:szCs w:val="24"/>
        </w:rPr>
        <w:t xml:space="preserve">    </w:t>
      </w:r>
      <w:r w:rsidR="00465B67" w:rsidRPr="00465B67">
        <w:rPr>
          <w:rFonts w:ascii="仿宋" w:eastAsia="仿宋" w:hAnsi="仿宋" w:hint="eastAsia"/>
          <w:color w:val="000000"/>
          <w:sz w:val="24"/>
          <w:szCs w:val="24"/>
        </w:rPr>
        <w:t>□</w:t>
      </w:r>
      <w:r w:rsidRPr="00465B67">
        <w:rPr>
          <w:rFonts w:ascii="仿宋" w:eastAsia="仿宋" w:hAnsi="仿宋" w:hint="eastAsia"/>
          <w:color w:val="000000"/>
          <w:sz w:val="24"/>
          <w:szCs w:val="24"/>
        </w:rPr>
        <w:t>二</w:t>
      </w:r>
      <w:r w:rsidR="00465B67" w:rsidRPr="00465B67">
        <w:rPr>
          <w:rFonts w:ascii="仿宋" w:eastAsia="仿宋" w:hAnsi="仿宋" w:hint="eastAsia"/>
          <w:color w:val="000000"/>
          <w:sz w:val="24"/>
          <w:szCs w:val="24"/>
        </w:rPr>
        <w:t xml:space="preserve">级  </w:t>
      </w:r>
      <w:r w:rsidR="00DE4FE4">
        <w:rPr>
          <w:rFonts w:ascii="仿宋" w:eastAsia="仿宋" w:hAnsi="仿宋" w:hint="eastAsia"/>
          <w:color w:val="000000"/>
          <w:sz w:val="24"/>
          <w:szCs w:val="24"/>
        </w:rPr>
        <w:t xml:space="preserve"> </w:t>
      </w:r>
      <w:r w:rsidR="00465B67" w:rsidRPr="00465B67">
        <w:rPr>
          <w:rFonts w:ascii="仿宋" w:eastAsia="仿宋" w:hAnsi="仿宋" w:hint="eastAsia"/>
          <w:color w:val="000000"/>
          <w:sz w:val="24"/>
          <w:szCs w:val="24"/>
        </w:rPr>
        <w:t xml:space="preserve"> □</w:t>
      </w:r>
      <w:r w:rsidRPr="00465B67">
        <w:rPr>
          <w:rFonts w:ascii="仿宋" w:eastAsia="仿宋" w:hAnsi="仿宋" w:hint="eastAsia"/>
          <w:sz w:val="24"/>
          <w:szCs w:val="24"/>
        </w:rPr>
        <w:t>其他</w:t>
      </w:r>
    </w:p>
    <w:p w:rsidR="003C65B0" w:rsidRPr="00465B67" w:rsidRDefault="00BD37EF" w:rsidP="001E01C1">
      <w:pPr>
        <w:snapToGrid w:val="0"/>
        <w:spacing w:after="120" w:line="420" w:lineRule="exact"/>
        <w:rPr>
          <w:rFonts w:ascii="仿宋" w:eastAsia="仿宋" w:hAnsi="仿宋"/>
          <w:color w:val="000000"/>
          <w:sz w:val="24"/>
          <w:szCs w:val="24"/>
        </w:rPr>
      </w:pPr>
      <w:r w:rsidRPr="00465B67">
        <w:rPr>
          <w:rFonts w:ascii="仿宋" w:eastAsia="仿宋" w:hAnsi="仿宋" w:hint="eastAsia"/>
          <w:color w:val="000000"/>
          <w:sz w:val="24"/>
          <w:szCs w:val="24"/>
        </w:rPr>
        <w:t>医院类型：</w:t>
      </w:r>
      <w:r w:rsidR="00465B67" w:rsidRPr="00465B67">
        <w:rPr>
          <w:rFonts w:ascii="仿宋" w:eastAsia="仿宋" w:hAnsi="仿宋" w:hint="eastAsia"/>
          <w:color w:val="000000"/>
          <w:sz w:val="24"/>
          <w:szCs w:val="24"/>
        </w:rPr>
        <w:t>□</w:t>
      </w:r>
      <w:r w:rsidRPr="00465B67">
        <w:rPr>
          <w:rFonts w:ascii="仿宋" w:eastAsia="仿宋" w:hAnsi="仿宋" w:hint="eastAsia"/>
          <w:color w:val="000000"/>
          <w:sz w:val="24"/>
          <w:szCs w:val="24"/>
        </w:rPr>
        <w:t>综合医院</w:t>
      </w:r>
      <w:r w:rsidR="00DE4FE4">
        <w:rPr>
          <w:rFonts w:ascii="仿宋" w:eastAsia="仿宋" w:hAnsi="仿宋" w:hint="eastAsia"/>
          <w:color w:val="000000"/>
          <w:sz w:val="24"/>
          <w:szCs w:val="24"/>
        </w:rPr>
        <w:t xml:space="preserve">   </w:t>
      </w:r>
      <w:r w:rsidRPr="00465B67">
        <w:rPr>
          <w:rFonts w:ascii="仿宋" w:eastAsia="仿宋" w:hAnsi="仿宋" w:hint="eastAsia"/>
          <w:color w:val="000000"/>
          <w:sz w:val="24"/>
          <w:szCs w:val="24"/>
        </w:rPr>
        <w:t xml:space="preserve"> </w:t>
      </w:r>
      <w:r w:rsidR="00465B67" w:rsidRPr="00465B67">
        <w:rPr>
          <w:rFonts w:ascii="仿宋" w:eastAsia="仿宋" w:hAnsi="仿宋" w:hint="eastAsia"/>
          <w:color w:val="000000"/>
          <w:sz w:val="24"/>
          <w:szCs w:val="24"/>
        </w:rPr>
        <w:t>□</w:t>
      </w:r>
      <w:r w:rsidRPr="00465B67">
        <w:rPr>
          <w:rFonts w:ascii="仿宋" w:eastAsia="仿宋" w:hAnsi="仿宋" w:hint="eastAsia"/>
          <w:color w:val="000000"/>
          <w:sz w:val="24"/>
          <w:szCs w:val="24"/>
        </w:rPr>
        <w:t xml:space="preserve">专科医院  </w:t>
      </w:r>
      <w:r w:rsidR="00465B67" w:rsidRPr="00465B67">
        <w:rPr>
          <w:rFonts w:ascii="仿宋" w:eastAsia="仿宋" w:hAnsi="仿宋" w:hint="eastAsia"/>
          <w:color w:val="000000"/>
          <w:sz w:val="24"/>
          <w:szCs w:val="24"/>
        </w:rPr>
        <w:t xml:space="preserve">  □</w:t>
      </w:r>
      <w:r w:rsidRPr="00465B67">
        <w:rPr>
          <w:rFonts w:ascii="仿宋" w:eastAsia="仿宋" w:hAnsi="仿宋" w:hint="eastAsia"/>
          <w:color w:val="000000"/>
          <w:sz w:val="24"/>
          <w:szCs w:val="24"/>
        </w:rPr>
        <w:t>中医医院</w:t>
      </w:r>
      <w:r w:rsidR="00DE4FE4">
        <w:rPr>
          <w:rFonts w:ascii="仿宋" w:eastAsia="仿宋" w:hAnsi="仿宋" w:hint="eastAsia"/>
          <w:color w:val="000000"/>
          <w:sz w:val="24"/>
          <w:szCs w:val="24"/>
        </w:rPr>
        <w:t xml:space="preserve">   </w:t>
      </w:r>
      <w:r w:rsidRPr="00465B67">
        <w:rPr>
          <w:rFonts w:ascii="仿宋" w:eastAsia="仿宋" w:hAnsi="仿宋" w:hint="eastAsia"/>
          <w:color w:val="000000"/>
          <w:sz w:val="24"/>
          <w:szCs w:val="24"/>
        </w:rPr>
        <w:t xml:space="preserve"> </w:t>
      </w:r>
      <w:r w:rsidR="00465B67" w:rsidRPr="00465B67">
        <w:rPr>
          <w:rFonts w:ascii="仿宋" w:eastAsia="仿宋" w:hAnsi="仿宋" w:hint="eastAsia"/>
          <w:color w:val="000000"/>
          <w:sz w:val="24"/>
          <w:szCs w:val="24"/>
        </w:rPr>
        <w:t>□</w:t>
      </w:r>
      <w:r w:rsidRPr="00465B67">
        <w:rPr>
          <w:rFonts w:ascii="仿宋" w:eastAsia="仿宋" w:hAnsi="仿宋" w:hint="eastAsia"/>
          <w:color w:val="000000"/>
          <w:sz w:val="24"/>
          <w:szCs w:val="24"/>
        </w:rPr>
        <w:t>其他</w:t>
      </w:r>
    </w:p>
    <w:p w:rsidR="003C65B0" w:rsidRDefault="00BD37EF" w:rsidP="001E01C1">
      <w:pPr>
        <w:snapToGrid w:val="0"/>
        <w:spacing w:after="120" w:line="420" w:lineRule="exact"/>
        <w:rPr>
          <w:rFonts w:ascii="仿宋" w:eastAsia="仿宋" w:hAnsi="仿宋"/>
          <w:sz w:val="24"/>
          <w:szCs w:val="24"/>
        </w:rPr>
      </w:pPr>
      <w:r w:rsidRPr="00465B67">
        <w:rPr>
          <w:rFonts w:ascii="仿宋" w:eastAsia="仿宋" w:hAnsi="仿宋" w:hint="eastAsia"/>
          <w:color w:val="000000"/>
          <w:sz w:val="24"/>
          <w:szCs w:val="24"/>
        </w:rPr>
        <w:t>贵院总床位数</w:t>
      </w:r>
      <w:r w:rsidRPr="00465B67">
        <w:rPr>
          <w:rFonts w:ascii="仿宋" w:eastAsia="仿宋" w:hAnsi="仿宋" w:hint="eastAsia"/>
          <w:sz w:val="24"/>
          <w:szCs w:val="24"/>
        </w:rPr>
        <w:t>：</w:t>
      </w:r>
      <w:r w:rsidRPr="00465B67">
        <w:rPr>
          <w:rFonts w:ascii="仿宋" w:eastAsia="仿宋" w:hAnsi="仿宋" w:hint="eastAsia"/>
          <w:color w:val="000000"/>
          <w:sz w:val="24"/>
          <w:szCs w:val="24"/>
        </w:rPr>
        <w:t>__________</w:t>
      </w:r>
      <w:r w:rsidRPr="00465B67">
        <w:rPr>
          <w:rFonts w:ascii="仿宋" w:eastAsia="仿宋" w:hAnsi="仿宋" w:hint="eastAsia"/>
          <w:sz w:val="24"/>
          <w:szCs w:val="24"/>
        </w:rPr>
        <w:t>张</w:t>
      </w:r>
    </w:p>
    <w:p w:rsidR="00FE6FC3" w:rsidRDefault="00FE6FC3" w:rsidP="001E01C1">
      <w:pPr>
        <w:snapToGrid w:val="0"/>
        <w:spacing w:after="120" w:line="420" w:lineRule="exac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2015年：门诊量</w:t>
      </w:r>
      <w:r w:rsidRPr="00465B67">
        <w:rPr>
          <w:rFonts w:ascii="仿宋" w:eastAsia="仿宋" w:hAnsi="仿宋" w:hint="eastAsia"/>
          <w:color w:val="000000"/>
          <w:sz w:val="24"/>
          <w:szCs w:val="24"/>
        </w:rPr>
        <w:t>_______</w:t>
      </w:r>
      <w:r>
        <w:rPr>
          <w:rFonts w:ascii="仿宋" w:eastAsia="仿宋" w:hAnsi="仿宋" w:hint="eastAsia"/>
          <w:color w:val="000000"/>
          <w:sz w:val="24"/>
          <w:szCs w:val="24"/>
        </w:rPr>
        <w:t>人次，出院人数</w:t>
      </w:r>
      <w:r w:rsidRPr="00465B67">
        <w:rPr>
          <w:rFonts w:ascii="仿宋" w:eastAsia="仿宋" w:hAnsi="仿宋" w:hint="eastAsia"/>
          <w:color w:val="000000"/>
          <w:sz w:val="24"/>
          <w:szCs w:val="24"/>
        </w:rPr>
        <w:t>_______</w:t>
      </w:r>
      <w:r>
        <w:rPr>
          <w:rFonts w:ascii="仿宋" w:eastAsia="仿宋" w:hAnsi="仿宋" w:hint="eastAsia"/>
          <w:color w:val="000000"/>
          <w:sz w:val="24"/>
          <w:szCs w:val="24"/>
        </w:rPr>
        <w:t>人次，手术量</w:t>
      </w:r>
      <w:r w:rsidRPr="00465B67">
        <w:rPr>
          <w:rFonts w:ascii="仿宋" w:eastAsia="仿宋" w:hAnsi="仿宋" w:hint="eastAsia"/>
          <w:color w:val="000000"/>
          <w:sz w:val="24"/>
          <w:szCs w:val="24"/>
        </w:rPr>
        <w:t>_______</w:t>
      </w:r>
      <w:r>
        <w:rPr>
          <w:rFonts w:ascii="仿宋" w:eastAsia="仿宋" w:hAnsi="仿宋" w:hint="eastAsia"/>
          <w:color w:val="000000"/>
          <w:sz w:val="24"/>
          <w:szCs w:val="24"/>
        </w:rPr>
        <w:t>例。</w:t>
      </w:r>
    </w:p>
    <w:p w:rsidR="00AB4059" w:rsidRDefault="00AB4059" w:rsidP="001E01C1">
      <w:pPr>
        <w:snapToGrid w:val="0"/>
        <w:spacing w:after="120" w:line="420" w:lineRule="exac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问卷填写人姓名：</w:t>
      </w:r>
      <w:r w:rsidRPr="00465B67">
        <w:rPr>
          <w:rFonts w:ascii="仿宋" w:eastAsia="仿宋" w:hAnsi="仿宋" w:hint="eastAsia"/>
          <w:color w:val="000000"/>
          <w:sz w:val="24"/>
          <w:szCs w:val="24"/>
        </w:rPr>
        <w:t>__________</w:t>
      </w:r>
      <w:r>
        <w:rPr>
          <w:rFonts w:ascii="仿宋" w:eastAsia="仿宋" w:hAnsi="仿宋" w:hint="eastAsia"/>
          <w:color w:val="000000"/>
          <w:sz w:val="24"/>
          <w:szCs w:val="24"/>
        </w:rPr>
        <w:t>，手机</w:t>
      </w:r>
      <w:r w:rsidRPr="00465B67">
        <w:rPr>
          <w:rFonts w:ascii="仿宋" w:eastAsia="仿宋" w:hAnsi="仿宋" w:hint="eastAsia"/>
          <w:color w:val="000000"/>
          <w:sz w:val="24"/>
          <w:szCs w:val="24"/>
        </w:rPr>
        <w:t>__________</w:t>
      </w:r>
      <w:r>
        <w:rPr>
          <w:rFonts w:ascii="仿宋" w:eastAsia="仿宋" w:hAnsi="仿宋" w:hint="eastAsia"/>
          <w:color w:val="000000"/>
          <w:sz w:val="24"/>
          <w:szCs w:val="24"/>
        </w:rPr>
        <w:t>。</w:t>
      </w:r>
    </w:p>
    <w:p w:rsidR="00F364E1" w:rsidRDefault="00F364E1" w:rsidP="00DE4FE4">
      <w:pPr>
        <w:snapToGrid w:val="0"/>
        <w:spacing w:beforeLines="50" w:after="120" w:line="420" w:lineRule="exact"/>
        <w:rPr>
          <w:rFonts w:ascii="楷体" w:eastAsia="楷体" w:hAnsi="楷体"/>
          <w:b/>
          <w:sz w:val="24"/>
          <w:szCs w:val="24"/>
        </w:rPr>
      </w:pPr>
      <w:r w:rsidRPr="00465B67">
        <w:rPr>
          <w:rFonts w:ascii="楷体" w:eastAsia="楷体" w:hAnsi="楷体" w:hint="eastAsia"/>
          <w:b/>
          <w:sz w:val="24"/>
          <w:szCs w:val="24"/>
        </w:rPr>
        <w:t>二、</w:t>
      </w:r>
      <w:r>
        <w:rPr>
          <w:rFonts w:ascii="楷体" w:eastAsia="楷体" w:hAnsi="楷体" w:hint="eastAsia"/>
          <w:b/>
          <w:sz w:val="24"/>
          <w:szCs w:val="24"/>
        </w:rPr>
        <w:t>远程医疗</w:t>
      </w:r>
      <w:r w:rsidRPr="00465B67">
        <w:rPr>
          <w:rFonts w:ascii="楷体" w:eastAsia="楷体" w:hAnsi="楷体" w:hint="eastAsia"/>
          <w:b/>
          <w:sz w:val="24"/>
          <w:szCs w:val="24"/>
        </w:rPr>
        <w:t>情况</w:t>
      </w:r>
    </w:p>
    <w:p w:rsidR="00F364E1" w:rsidRDefault="00F364E1" w:rsidP="001E01C1">
      <w:pPr>
        <w:snapToGrid w:val="0"/>
        <w:spacing w:after="120" w:line="420" w:lineRule="exact"/>
        <w:rPr>
          <w:rFonts w:ascii="仿宋" w:eastAsia="仿宋" w:hAnsi="仿宋"/>
          <w:color w:val="000000"/>
          <w:sz w:val="24"/>
          <w:szCs w:val="24"/>
        </w:rPr>
      </w:pPr>
      <w:r w:rsidRPr="00F364E1">
        <w:rPr>
          <w:rFonts w:ascii="仿宋" w:eastAsia="仿宋" w:hAnsi="仿宋" w:hint="eastAsia"/>
          <w:color w:val="000000"/>
          <w:sz w:val="24"/>
          <w:szCs w:val="24"/>
        </w:rPr>
        <w:t xml:space="preserve">1. </w:t>
      </w:r>
      <w:r w:rsidRPr="00465B67">
        <w:rPr>
          <w:rFonts w:ascii="仿宋" w:eastAsia="仿宋" w:hAnsi="仿宋" w:hint="eastAsia"/>
          <w:color w:val="000000"/>
          <w:sz w:val="24"/>
          <w:szCs w:val="24"/>
        </w:rPr>
        <w:t>贵院是否</w:t>
      </w:r>
      <w:r>
        <w:rPr>
          <w:rFonts w:ascii="仿宋" w:eastAsia="仿宋" w:hAnsi="仿宋" w:hint="eastAsia"/>
          <w:color w:val="000000"/>
          <w:sz w:val="24"/>
          <w:szCs w:val="24"/>
        </w:rPr>
        <w:t>设置远程医疗管理机构：</w:t>
      </w:r>
      <w:r w:rsidRPr="00465B67">
        <w:rPr>
          <w:rFonts w:ascii="仿宋" w:eastAsia="仿宋" w:hAnsi="仿宋" w:hint="eastAsia"/>
          <w:color w:val="000000"/>
          <w:sz w:val="24"/>
          <w:szCs w:val="24"/>
        </w:rPr>
        <w:t>□是    □否</w:t>
      </w:r>
    </w:p>
    <w:p w:rsidR="00DE4FE4" w:rsidRDefault="00F364E1" w:rsidP="001E01C1">
      <w:pPr>
        <w:snapToGrid w:val="0"/>
        <w:spacing w:after="120" w:line="420" w:lineRule="exact"/>
        <w:rPr>
          <w:rFonts w:ascii="仿宋" w:eastAsia="仿宋" w:hAnsi="仿宋" w:hint="eastAsia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2. </w:t>
      </w:r>
      <w:r w:rsidRPr="00465B67">
        <w:rPr>
          <w:rFonts w:ascii="仿宋" w:eastAsia="仿宋" w:hAnsi="仿宋" w:hint="eastAsia"/>
          <w:color w:val="000000"/>
          <w:sz w:val="24"/>
          <w:szCs w:val="24"/>
        </w:rPr>
        <w:t>贵院是否</w:t>
      </w:r>
      <w:r>
        <w:rPr>
          <w:rFonts w:ascii="仿宋" w:eastAsia="仿宋" w:hAnsi="仿宋" w:hint="eastAsia"/>
          <w:color w:val="000000"/>
          <w:sz w:val="24"/>
          <w:szCs w:val="24"/>
        </w:rPr>
        <w:t>有远程医疗设备及系统：</w:t>
      </w:r>
      <w:r w:rsidRPr="00465B67">
        <w:rPr>
          <w:rFonts w:ascii="仿宋" w:eastAsia="仿宋" w:hAnsi="仿宋" w:hint="eastAsia"/>
          <w:color w:val="000000"/>
          <w:sz w:val="24"/>
          <w:szCs w:val="24"/>
        </w:rPr>
        <w:t>□是    □否</w:t>
      </w:r>
    </w:p>
    <w:p w:rsidR="00F364E1" w:rsidRDefault="00F364E1" w:rsidP="00DE4FE4">
      <w:pPr>
        <w:snapToGrid w:val="0"/>
        <w:spacing w:after="120" w:line="420" w:lineRule="exact"/>
        <w:ind w:firstLineChars="150" w:firstLine="36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若有请勾选出已经开展的远程医疗业务：</w:t>
      </w:r>
    </w:p>
    <w:p w:rsidR="00F364E1" w:rsidRDefault="00F364E1" w:rsidP="001E01C1">
      <w:pPr>
        <w:snapToGrid w:val="0"/>
        <w:spacing w:after="120" w:line="420" w:lineRule="exact"/>
        <w:rPr>
          <w:rFonts w:ascii="仿宋" w:eastAsia="仿宋" w:hAnsi="仿宋"/>
          <w:color w:val="000000"/>
          <w:sz w:val="24"/>
          <w:szCs w:val="24"/>
        </w:rPr>
      </w:pPr>
      <w:r w:rsidRPr="00465B67">
        <w:rPr>
          <w:rFonts w:ascii="仿宋" w:eastAsia="仿宋" w:hAnsi="仿宋" w:hint="eastAsia"/>
          <w:color w:val="000000"/>
          <w:sz w:val="24"/>
          <w:szCs w:val="24"/>
        </w:rPr>
        <w:t>□</w:t>
      </w:r>
      <w:r>
        <w:rPr>
          <w:rFonts w:ascii="仿宋" w:eastAsia="仿宋" w:hAnsi="仿宋" w:hint="eastAsia"/>
          <w:color w:val="000000"/>
          <w:sz w:val="24"/>
          <w:szCs w:val="24"/>
        </w:rPr>
        <w:t xml:space="preserve">远程会诊    </w:t>
      </w:r>
      <w:r w:rsidRPr="00465B67">
        <w:rPr>
          <w:rFonts w:ascii="仿宋" w:eastAsia="仿宋" w:hAnsi="仿宋" w:hint="eastAsia"/>
          <w:color w:val="000000"/>
          <w:sz w:val="24"/>
          <w:szCs w:val="24"/>
        </w:rPr>
        <w:t>□</w:t>
      </w:r>
      <w:r>
        <w:rPr>
          <w:rFonts w:ascii="仿宋" w:eastAsia="仿宋" w:hAnsi="仿宋" w:hint="eastAsia"/>
          <w:color w:val="000000"/>
          <w:sz w:val="24"/>
          <w:szCs w:val="24"/>
        </w:rPr>
        <w:t xml:space="preserve">远程门诊    </w:t>
      </w:r>
      <w:r w:rsidRPr="00465B67">
        <w:rPr>
          <w:rFonts w:ascii="仿宋" w:eastAsia="仿宋" w:hAnsi="仿宋" w:hint="eastAsia"/>
          <w:color w:val="000000"/>
          <w:sz w:val="24"/>
          <w:szCs w:val="24"/>
        </w:rPr>
        <w:t>□</w:t>
      </w:r>
      <w:r>
        <w:rPr>
          <w:rFonts w:ascii="仿宋" w:eastAsia="仿宋" w:hAnsi="仿宋" w:hint="eastAsia"/>
          <w:color w:val="000000"/>
          <w:sz w:val="24"/>
          <w:szCs w:val="24"/>
        </w:rPr>
        <w:t>光学影像远程诊断（DR/CT/MRI/照相等）</w:t>
      </w:r>
      <w:r>
        <w:rPr>
          <w:rFonts w:ascii="仿宋" w:eastAsia="仿宋" w:hAnsi="仿宋"/>
          <w:color w:val="000000"/>
          <w:sz w:val="24"/>
          <w:szCs w:val="24"/>
        </w:rPr>
        <w:br/>
      </w:r>
      <w:r w:rsidRPr="00465B67">
        <w:rPr>
          <w:rFonts w:ascii="仿宋" w:eastAsia="仿宋" w:hAnsi="仿宋" w:hint="eastAsia"/>
          <w:color w:val="000000"/>
          <w:sz w:val="24"/>
          <w:szCs w:val="24"/>
        </w:rPr>
        <w:t>□</w:t>
      </w:r>
      <w:r>
        <w:rPr>
          <w:rFonts w:ascii="仿宋" w:eastAsia="仿宋" w:hAnsi="仿宋" w:hint="eastAsia"/>
          <w:color w:val="000000"/>
          <w:sz w:val="24"/>
          <w:szCs w:val="24"/>
        </w:rPr>
        <w:t xml:space="preserve">电生理远程诊断（心电图/脑电图/ERG等）    </w:t>
      </w:r>
      <w:r w:rsidRPr="00465B67">
        <w:rPr>
          <w:rFonts w:ascii="仿宋" w:eastAsia="仿宋" w:hAnsi="仿宋" w:hint="eastAsia"/>
          <w:color w:val="000000"/>
          <w:sz w:val="24"/>
          <w:szCs w:val="24"/>
        </w:rPr>
        <w:t>□</w:t>
      </w:r>
      <w:r>
        <w:rPr>
          <w:rFonts w:ascii="仿宋" w:eastAsia="仿宋" w:hAnsi="仿宋" w:hint="eastAsia"/>
          <w:color w:val="000000"/>
          <w:sz w:val="24"/>
          <w:szCs w:val="24"/>
        </w:rPr>
        <w:t>病理远程诊断</w:t>
      </w:r>
      <w:r w:rsidR="00DE4FE4">
        <w:rPr>
          <w:rFonts w:ascii="仿宋" w:eastAsia="仿宋" w:hAnsi="仿宋"/>
          <w:color w:val="000000"/>
          <w:sz w:val="24"/>
          <w:szCs w:val="24"/>
        </w:rPr>
        <w:br/>
      </w:r>
      <w:r w:rsidRPr="00465B67">
        <w:rPr>
          <w:rFonts w:ascii="仿宋" w:eastAsia="仿宋" w:hAnsi="仿宋" w:hint="eastAsia"/>
          <w:color w:val="000000"/>
          <w:sz w:val="24"/>
          <w:szCs w:val="24"/>
        </w:rPr>
        <w:t>□</w:t>
      </w:r>
      <w:r>
        <w:rPr>
          <w:rFonts w:ascii="仿宋" w:eastAsia="仿宋" w:hAnsi="仿宋" w:hint="eastAsia"/>
          <w:color w:val="000000"/>
          <w:sz w:val="24"/>
          <w:szCs w:val="24"/>
        </w:rPr>
        <w:t>内镜远程诊断</w:t>
      </w:r>
    </w:p>
    <w:p w:rsidR="00BD62EC" w:rsidRPr="00BD62EC" w:rsidRDefault="00BD62EC" w:rsidP="001E01C1">
      <w:pPr>
        <w:snapToGrid w:val="0"/>
        <w:spacing w:after="120" w:line="420" w:lineRule="exac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3. 贵院</w:t>
      </w:r>
      <w:bookmarkStart w:id="0" w:name="OLE_LINK1"/>
      <w:bookmarkStart w:id="1" w:name="OLE_LINK2"/>
      <w:r>
        <w:rPr>
          <w:rFonts w:ascii="仿宋" w:eastAsia="仿宋" w:hAnsi="仿宋" w:hint="eastAsia"/>
          <w:color w:val="000000"/>
          <w:sz w:val="24"/>
          <w:szCs w:val="24"/>
        </w:rPr>
        <w:t>信息负责人姓名</w:t>
      </w:r>
      <w:r w:rsidR="00DE4FE4"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        </w:t>
      </w:r>
      <w:r>
        <w:rPr>
          <w:rFonts w:ascii="仿宋" w:eastAsia="仿宋" w:hAnsi="仿宋" w:hint="eastAsia"/>
          <w:color w:val="000000"/>
          <w:sz w:val="24"/>
          <w:szCs w:val="24"/>
        </w:rPr>
        <w:t>，联系电话</w:t>
      </w:r>
      <w:r w:rsidR="00DE4FE4"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        </w:t>
      </w:r>
      <w:r>
        <w:rPr>
          <w:rFonts w:ascii="仿宋" w:eastAsia="仿宋" w:hAnsi="仿宋" w:hint="eastAsia"/>
          <w:color w:val="000000"/>
          <w:sz w:val="24"/>
          <w:szCs w:val="24"/>
        </w:rPr>
        <w:t>，电子邮箱</w:t>
      </w:r>
      <w:r w:rsidR="00DE4FE4"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        </w:t>
      </w:r>
      <w:r>
        <w:rPr>
          <w:rFonts w:ascii="仿宋" w:eastAsia="仿宋" w:hAnsi="仿宋" w:hint="eastAsia"/>
          <w:color w:val="000000"/>
          <w:sz w:val="24"/>
          <w:szCs w:val="24"/>
        </w:rPr>
        <w:t>；</w:t>
      </w:r>
      <w:bookmarkEnd w:id="0"/>
      <w:bookmarkEnd w:id="1"/>
      <w:r>
        <w:rPr>
          <w:rFonts w:ascii="仿宋" w:eastAsia="仿宋" w:hAnsi="仿宋" w:hint="eastAsia"/>
          <w:color w:val="000000"/>
          <w:sz w:val="24"/>
          <w:szCs w:val="24"/>
        </w:rPr>
        <w:t>医务负责人姓名</w:t>
      </w:r>
      <w:r w:rsidR="00DE4FE4"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        </w:t>
      </w:r>
      <w:r>
        <w:rPr>
          <w:rFonts w:ascii="仿宋" w:eastAsia="仿宋" w:hAnsi="仿宋" w:hint="eastAsia"/>
          <w:color w:val="000000"/>
          <w:sz w:val="24"/>
          <w:szCs w:val="24"/>
        </w:rPr>
        <w:t>，联系电话</w:t>
      </w:r>
      <w:r w:rsidR="00DE4FE4" w:rsidRPr="00DE4FE4"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        </w:t>
      </w:r>
      <w:r>
        <w:rPr>
          <w:rFonts w:ascii="仿宋" w:eastAsia="仿宋" w:hAnsi="仿宋" w:hint="eastAsia"/>
          <w:color w:val="000000"/>
          <w:sz w:val="24"/>
          <w:szCs w:val="24"/>
        </w:rPr>
        <w:t>，电子邮箱</w:t>
      </w:r>
      <w:r w:rsidR="00DE4FE4"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        </w:t>
      </w:r>
      <w:r>
        <w:rPr>
          <w:rFonts w:ascii="仿宋" w:eastAsia="仿宋" w:hAnsi="仿宋" w:hint="eastAsia"/>
          <w:color w:val="000000"/>
          <w:sz w:val="24"/>
          <w:szCs w:val="24"/>
        </w:rPr>
        <w:t>。</w:t>
      </w:r>
    </w:p>
    <w:p w:rsidR="003C65B0" w:rsidRPr="00465B67" w:rsidRDefault="00F364E1" w:rsidP="00DE4FE4">
      <w:pPr>
        <w:snapToGrid w:val="0"/>
        <w:spacing w:beforeLines="50" w:after="120" w:line="420" w:lineRule="exac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三</w:t>
      </w:r>
      <w:r w:rsidR="00BD37EF" w:rsidRPr="00465B67">
        <w:rPr>
          <w:rFonts w:ascii="楷体" w:eastAsia="楷体" w:hAnsi="楷体" w:hint="eastAsia"/>
          <w:b/>
          <w:sz w:val="24"/>
          <w:szCs w:val="24"/>
        </w:rPr>
        <w:t>、</w:t>
      </w:r>
      <w:r w:rsidR="00344962">
        <w:rPr>
          <w:rFonts w:ascii="楷体" w:eastAsia="楷体" w:hAnsi="楷体" w:hint="eastAsia"/>
          <w:b/>
          <w:sz w:val="24"/>
          <w:szCs w:val="24"/>
        </w:rPr>
        <w:t>肿瘤</w:t>
      </w:r>
      <w:r>
        <w:rPr>
          <w:rFonts w:ascii="楷体" w:eastAsia="楷体" w:hAnsi="楷体" w:hint="eastAsia"/>
          <w:b/>
          <w:sz w:val="24"/>
          <w:szCs w:val="24"/>
        </w:rPr>
        <w:t>专业</w:t>
      </w:r>
      <w:r w:rsidR="00BD37EF" w:rsidRPr="00465B67">
        <w:rPr>
          <w:rFonts w:ascii="楷体" w:eastAsia="楷体" w:hAnsi="楷体" w:hint="eastAsia"/>
          <w:b/>
          <w:sz w:val="24"/>
          <w:szCs w:val="24"/>
        </w:rPr>
        <w:t>基本情况</w:t>
      </w:r>
    </w:p>
    <w:p w:rsidR="003C65B0" w:rsidRPr="00465B67" w:rsidRDefault="009360B5" w:rsidP="001E01C1">
      <w:pPr>
        <w:pStyle w:val="1"/>
        <w:numPr>
          <w:ilvl w:val="2"/>
          <w:numId w:val="2"/>
        </w:numPr>
        <w:snapToGrid w:val="0"/>
        <w:spacing w:after="120" w:line="420" w:lineRule="exact"/>
        <w:ind w:left="0" w:firstLineChars="0" w:firstLine="0"/>
        <w:rPr>
          <w:rFonts w:ascii="仿宋" w:eastAsia="仿宋" w:hAnsi="仿宋"/>
          <w:color w:val="000000"/>
          <w:sz w:val="24"/>
          <w:szCs w:val="24"/>
        </w:rPr>
      </w:pPr>
      <w:r w:rsidRPr="00465B67">
        <w:rPr>
          <w:rFonts w:ascii="仿宋" w:eastAsia="仿宋" w:hAnsi="仿宋" w:hint="eastAsia"/>
          <w:color w:val="000000"/>
          <w:sz w:val="24"/>
          <w:szCs w:val="24"/>
        </w:rPr>
        <w:t>贵院</w:t>
      </w:r>
      <w:r w:rsidR="00344962">
        <w:rPr>
          <w:rFonts w:ascii="仿宋" w:eastAsia="仿宋" w:hAnsi="仿宋" w:hint="eastAsia"/>
          <w:color w:val="000000"/>
          <w:sz w:val="24"/>
          <w:szCs w:val="24"/>
        </w:rPr>
        <w:t>是否具有独立建制的肿瘤</w:t>
      </w:r>
      <w:r w:rsidR="00BD37EF" w:rsidRPr="00465B67">
        <w:rPr>
          <w:rFonts w:ascii="仿宋" w:eastAsia="仿宋" w:hAnsi="仿宋" w:hint="eastAsia"/>
          <w:color w:val="000000"/>
          <w:sz w:val="24"/>
          <w:szCs w:val="24"/>
        </w:rPr>
        <w:t>科：</w:t>
      </w:r>
      <w:r w:rsidR="00465B67" w:rsidRPr="00465B67">
        <w:rPr>
          <w:rFonts w:ascii="仿宋" w:eastAsia="仿宋" w:hAnsi="仿宋" w:hint="eastAsia"/>
          <w:color w:val="000000"/>
          <w:sz w:val="24"/>
          <w:szCs w:val="24"/>
        </w:rPr>
        <w:t>□</w:t>
      </w:r>
      <w:r w:rsidR="00BD37EF" w:rsidRPr="00465B67">
        <w:rPr>
          <w:rFonts w:ascii="仿宋" w:eastAsia="仿宋" w:hAnsi="仿宋" w:hint="eastAsia"/>
          <w:color w:val="000000"/>
          <w:sz w:val="24"/>
          <w:szCs w:val="24"/>
        </w:rPr>
        <w:t>是</w:t>
      </w:r>
      <w:r w:rsidR="00DE4FE4">
        <w:rPr>
          <w:rFonts w:ascii="仿宋" w:eastAsia="仿宋" w:hAnsi="仿宋" w:hint="eastAsia"/>
          <w:color w:val="000000"/>
          <w:sz w:val="24"/>
          <w:szCs w:val="24"/>
        </w:rPr>
        <w:t xml:space="preserve">   </w:t>
      </w:r>
      <w:r w:rsidR="00BD37EF" w:rsidRPr="00465B67">
        <w:rPr>
          <w:rFonts w:ascii="仿宋" w:eastAsia="仿宋" w:hAnsi="仿宋" w:hint="eastAsia"/>
          <w:color w:val="000000"/>
          <w:sz w:val="24"/>
          <w:szCs w:val="24"/>
        </w:rPr>
        <w:t xml:space="preserve"> </w:t>
      </w:r>
      <w:r w:rsidR="00465B67" w:rsidRPr="00465B67">
        <w:rPr>
          <w:rFonts w:ascii="仿宋" w:eastAsia="仿宋" w:hAnsi="仿宋" w:hint="eastAsia"/>
          <w:color w:val="000000"/>
          <w:sz w:val="24"/>
          <w:szCs w:val="24"/>
        </w:rPr>
        <w:t>□</w:t>
      </w:r>
      <w:r w:rsidR="00BD37EF" w:rsidRPr="00465B67">
        <w:rPr>
          <w:rFonts w:ascii="仿宋" w:eastAsia="仿宋" w:hAnsi="仿宋" w:hint="eastAsia"/>
          <w:color w:val="000000"/>
          <w:sz w:val="24"/>
          <w:szCs w:val="24"/>
        </w:rPr>
        <w:t>否</w:t>
      </w:r>
    </w:p>
    <w:p w:rsidR="003C65B0" w:rsidRPr="00465B67" w:rsidRDefault="009360B5" w:rsidP="001E01C1">
      <w:pPr>
        <w:pStyle w:val="1"/>
        <w:numPr>
          <w:ilvl w:val="2"/>
          <w:numId w:val="2"/>
        </w:numPr>
        <w:snapToGrid w:val="0"/>
        <w:spacing w:after="120" w:line="420" w:lineRule="exact"/>
        <w:ind w:left="0" w:firstLineChars="0" w:firstLine="0"/>
        <w:rPr>
          <w:rFonts w:ascii="仿宋" w:eastAsia="仿宋" w:hAnsi="仿宋"/>
          <w:color w:val="000000"/>
          <w:sz w:val="24"/>
          <w:szCs w:val="24"/>
        </w:rPr>
      </w:pPr>
      <w:r w:rsidRPr="00465B67">
        <w:rPr>
          <w:rFonts w:ascii="仿宋" w:eastAsia="仿宋" w:hAnsi="仿宋" w:hint="eastAsia"/>
          <w:color w:val="000000"/>
          <w:sz w:val="24"/>
          <w:szCs w:val="24"/>
        </w:rPr>
        <w:t>贵院</w:t>
      </w:r>
      <w:r w:rsidR="00344962">
        <w:rPr>
          <w:rFonts w:ascii="仿宋" w:eastAsia="仿宋" w:hAnsi="仿宋" w:hint="eastAsia"/>
          <w:color w:val="000000"/>
          <w:sz w:val="24"/>
          <w:szCs w:val="24"/>
        </w:rPr>
        <w:t>肿瘤</w:t>
      </w:r>
      <w:r w:rsidR="00BD37EF" w:rsidRPr="00465B67">
        <w:rPr>
          <w:rFonts w:ascii="仿宋" w:eastAsia="仿宋" w:hAnsi="仿宋" w:hint="eastAsia"/>
          <w:color w:val="000000"/>
          <w:sz w:val="24"/>
          <w:szCs w:val="24"/>
        </w:rPr>
        <w:t>科编制的普通病房床位总数：</w:t>
      </w:r>
      <w:r w:rsidR="00DE4FE4"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    </w:t>
      </w:r>
      <w:r w:rsidR="00204E33">
        <w:rPr>
          <w:rFonts w:ascii="仿宋" w:eastAsia="仿宋" w:hAnsi="仿宋" w:hint="eastAsia"/>
          <w:color w:val="000000"/>
          <w:sz w:val="24"/>
          <w:szCs w:val="24"/>
        </w:rPr>
        <w:t>张</w:t>
      </w:r>
    </w:p>
    <w:p w:rsidR="003C65B0" w:rsidRPr="00B3069E" w:rsidRDefault="00E66585" w:rsidP="001E01C1">
      <w:pPr>
        <w:pStyle w:val="1"/>
        <w:numPr>
          <w:ilvl w:val="2"/>
          <w:numId w:val="2"/>
        </w:numPr>
        <w:snapToGrid w:val="0"/>
        <w:spacing w:after="120" w:line="420" w:lineRule="exact"/>
        <w:ind w:left="0" w:firstLineChars="0" w:firstLine="0"/>
        <w:rPr>
          <w:rFonts w:ascii="仿宋" w:eastAsia="仿宋" w:hAnsi="仿宋"/>
          <w:color w:val="000000"/>
          <w:sz w:val="24"/>
          <w:szCs w:val="24"/>
        </w:rPr>
      </w:pPr>
      <w:r w:rsidRPr="00B3069E">
        <w:rPr>
          <w:rFonts w:ascii="仿宋" w:eastAsia="仿宋" w:hAnsi="仿宋" w:hint="eastAsia"/>
          <w:color w:val="000000"/>
          <w:sz w:val="24"/>
          <w:szCs w:val="24"/>
        </w:rPr>
        <w:t>2015年</w:t>
      </w:r>
      <w:r w:rsidR="00B3069E">
        <w:rPr>
          <w:rFonts w:ascii="仿宋" w:eastAsia="仿宋" w:hAnsi="仿宋" w:hint="eastAsia"/>
          <w:color w:val="000000"/>
          <w:sz w:val="24"/>
          <w:szCs w:val="24"/>
        </w:rPr>
        <w:t>，</w:t>
      </w:r>
      <w:r w:rsidR="00344962">
        <w:rPr>
          <w:rFonts w:ascii="仿宋" w:eastAsia="仿宋" w:hAnsi="仿宋" w:hint="eastAsia"/>
          <w:color w:val="000000"/>
          <w:sz w:val="24"/>
          <w:szCs w:val="24"/>
        </w:rPr>
        <w:t>肿瘤</w:t>
      </w:r>
      <w:r w:rsidR="00BD37EF" w:rsidRPr="00B3069E">
        <w:rPr>
          <w:rFonts w:ascii="仿宋" w:eastAsia="仿宋" w:hAnsi="仿宋" w:hint="eastAsia"/>
          <w:color w:val="000000"/>
          <w:sz w:val="24"/>
          <w:szCs w:val="24"/>
        </w:rPr>
        <w:t>科</w:t>
      </w:r>
      <w:r w:rsidR="00BD37EF" w:rsidRPr="00B3069E">
        <w:rPr>
          <w:rFonts w:ascii="仿宋" w:eastAsia="仿宋" w:hAnsi="仿宋"/>
          <w:color w:val="000000"/>
          <w:sz w:val="24"/>
          <w:szCs w:val="24"/>
        </w:rPr>
        <w:t>门诊</w:t>
      </w:r>
      <w:r w:rsidRPr="00B3069E">
        <w:rPr>
          <w:rFonts w:ascii="仿宋" w:eastAsia="仿宋" w:hAnsi="仿宋" w:hint="eastAsia"/>
          <w:color w:val="000000"/>
          <w:sz w:val="24"/>
          <w:szCs w:val="24"/>
        </w:rPr>
        <w:t>_______</w:t>
      </w:r>
      <w:r w:rsidR="00BD37EF" w:rsidRPr="00B3069E">
        <w:rPr>
          <w:rFonts w:ascii="仿宋" w:eastAsia="仿宋" w:hAnsi="仿宋"/>
          <w:color w:val="000000"/>
          <w:sz w:val="24"/>
          <w:szCs w:val="24"/>
        </w:rPr>
        <w:t>人次</w:t>
      </w:r>
      <w:r w:rsidR="00B3069E" w:rsidRPr="00B3069E">
        <w:rPr>
          <w:rFonts w:ascii="仿宋" w:eastAsia="仿宋" w:hAnsi="仿宋" w:hint="eastAsia"/>
          <w:color w:val="000000"/>
          <w:sz w:val="24"/>
          <w:szCs w:val="24"/>
        </w:rPr>
        <w:t>，出院人数_______</w:t>
      </w:r>
      <w:r w:rsidR="00B3069E" w:rsidRPr="00B3069E">
        <w:rPr>
          <w:rFonts w:ascii="仿宋" w:eastAsia="仿宋" w:hAnsi="仿宋"/>
          <w:color w:val="000000"/>
          <w:sz w:val="24"/>
          <w:szCs w:val="24"/>
        </w:rPr>
        <w:t>人次</w:t>
      </w:r>
      <w:r w:rsidR="00B3069E" w:rsidRPr="00B3069E">
        <w:rPr>
          <w:rFonts w:ascii="仿宋" w:eastAsia="仿宋" w:hAnsi="仿宋" w:hint="eastAsia"/>
          <w:color w:val="000000"/>
          <w:sz w:val="24"/>
          <w:szCs w:val="24"/>
        </w:rPr>
        <w:t>，</w:t>
      </w:r>
      <w:r w:rsidR="00344962">
        <w:rPr>
          <w:rFonts w:ascii="仿宋" w:eastAsia="仿宋" w:hAnsi="仿宋" w:hint="eastAsia"/>
          <w:color w:val="000000"/>
          <w:sz w:val="24"/>
          <w:szCs w:val="24"/>
        </w:rPr>
        <w:t>肿瘤科</w:t>
      </w:r>
      <w:r w:rsidR="00BD37EF" w:rsidRPr="00B3069E">
        <w:rPr>
          <w:rFonts w:ascii="仿宋" w:eastAsia="仿宋" w:hAnsi="仿宋"/>
          <w:color w:val="000000"/>
          <w:sz w:val="24"/>
          <w:szCs w:val="24"/>
        </w:rPr>
        <w:t>普通病房平均住院日</w:t>
      </w:r>
      <w:r w:rsidRPr="00B3069E">
        <w:rPr>
          <w:rFonts w:ascii="仿宋" w:eastAsia="仿宋" w:hAnsi="仿宋" w:hint="eastAsia"/>
          <w:color w:val="000000"/>
          <w:sz w:val="24"/>
          <w:szCs w:val="24"/>
        </w:rPr>
        <w:t>_______天</w:t>
      </w:r>
      <w:r w:rsidR="00B3069E">
        <w:rPr>
          <w:rFonts w:ascii="仿宋" w:eastAsia="仿宋" w:hAnsi="仿宋" w:hint="eastAsia"/>
          <w:color w:val="000000"/>
          <w:sz w:val="24"/>
          <w:szCs w:val="24"/>
        </w:rPr>
        <w:t>。</w:t>
      </w:r>
    </w:p>
    <w:p w:rsidR="003C65B0" w:rsidRPr="00465B67" w:rsidRDefault="00BD37EF" w:rsidP="001E01C1">
      <w:pPr>
        <w:pStyle w:val="1"/>
        <w:numPr>
          <w:ilvl w:val="2"/>
          <w:numId w:val="2"/>
        </w:numPr>
        <w:snapToGrid w:val="0"/>
        <w:spacing w:after="120" w:line="420" w:lineRule="exact"/>
        <w:ind w:left="0" w:firstLineChars="0" w:firstLine="0"/>
        <w:rPr>
          <w:rFonts w:ascii="仿宋" w:eastAsia="仿宋" w:hAnsi="仿宋"/>
          <w:color w:val="000000"/>
          <w:sz w:val="24"/>
          <w:szCs w:val="24"/>
        </w:rPr>
      </w:pPr>
      <w:r w:rsidRPr="00465B67">
        <w:rPr>
          <w:rFonts w:ascii="仿宋" w:eastAsia="仿宋" w:hAnsi="仿宋" w:hint="eastAsia"/>
          <w:color w:val="000000"/>
          <w:sz w:val="24"/>
          <w:szCs w:val="24"/>
        </w:rPr>
        <w:t>2015</w:t>
      </w:r>
      <w:r w:rsidR="00344962">
        <w:rPr>
          <w:rFonts w:ascii="仿宋" w:eastAsia="仿宋" w:hAnsi="仿宋" w:hint="eastAsia"/>
          <w:color w:val="000000"/>
          <w:sz w:val="24"/>
          <w:szCs w:val="24"/>
        </w:rPr>
        <w:t>年，肿瘤科</w:t>
      </w:r>
      <w:r w:rsidRPr="00465B67">
        <w:rPr>
          <w:rFonts w:ascii="仿宋" w:eastAsia="仿宋" w:hAnsi="仿宋" w:hint="eastAsia"/>
          <w:color w:val="000000"/>
          <w:sz w:val="24"/>
          <w:szCs w:val="24"/>
        </w:rPr>
        <w:t>出院患者中，排前</w:t>
      </w:r>
      <w:r w:rsidRPr="00465B67">
        <w:rPr>
          <w:rFonts w:ascii="仿宋" w:eastAsia="仿宋" w:hAnsi="仿宋"/>
          <w:color w:val="000000"/>
          <w:sz w:val="24"/>
          <w:szCs w:val="24"/>
        </w:rPr>
        <w:t>6</w:t>
      </w:r>
      <w:r w:rsidRPr="00465B67">
        <w:rPr>
          <w:rFonts w:ascii="仿宋" w:eastAsia="仿宋" w:hAnsi="仿宋" w:hint="eastAsia"/>
          <w:color w:val="000000"/>
          <w:sz w:val="24"/>
          <w:szCs w:val="24"/>
        </w:rPr>
        <w:t>位的疾病病种</w:t>
      </w:r>
    </w:p>
    <w:p w:rsidR="003C65B0" w:rsidRPr="00465B67" w:rsidRDefault="00BD37EF" w:rsidP="001E01C1">
      <w:pPr>
        <w:pStyle w:val="1"/>
        <w:snapToGrid w:val="0"/>
        <w:spacing w:after="120" w:line="420" w:lineRule="exact"/>
        <w:ind w:firstLineChars="0" w:firstLine="0"/>
        <w:rPr>
          <w:rFonts w:ascii="仿宋" w:eastAsia="仿宋" w:hAnsi="仿宋"/>
          <w:color w:val="000000"/>
          <w:sz w:val="24"/>
          <w:szCs w:val="24"/>
        </w:rPr>
      </w:pPr>
      <w:r w:rsidRPr="00465B67">
        <w:rPr>
          <w:rFonts w:ascii="仿宋" w:eastAsia="仿宋" w:hAnsi="仿宋" w:hint="eastAsia"/>
          <w:color w:val="000000"/>
          <w:sz w:val="24"/>
          <w:szCs w:val="24"/>
        </w:rPr>
        <w:t>（1）_______________（2）_______________（3）_______________</w:t>
      </w:r>
    </w:p>
    <w:p w:rsidR="003C65B0" w:rsidRPr="00465B67" w:rsidRDefault="00BD37EF" w:rsidP="001E01C1">
      <w:pPr>
        <w:pStyle w:val="1"/>
        <w:snapToGrid w:val="0"/>
        <w:spacing w:after="120" w:line="420" w:lineRule="exact"/>
        <w:ind w:firstLineChars="0" w:firstLine="0"/>
        <w:rPr>
          <w:rFonts w:ascii="仿宋" w:eastAsia="仿宋" w:hAnsi="仿宋"/>
          <w:color w:val="000000"/>
          <w:sz w:val="24"/>
          <w:szCs w:val="24"/>
          <w:u w:val="single"/>
        </w:rPr>
      </w:pPr>
      <w:r w:rsidRPr="00465B67">
        <w:rPr>
          <w:rFonts w:ascii="仿宋" w:eastAsia="仿宋" w:hAnsi="仿宋" w:hint="eastAsia"/>
          <w:color w:val="000000"/>
          <w:sz w:val="24"/>
          <w:szCs w:val="24"/>
        </w:rPr>
        <w:lastRenderedPageBreak/>
        <w:t>（4）_______________（5）_______________</w:t>
      </w:r>
      <w:r w:rsidR="00B3069E">
        <w:rPr>
          <w:rFonts w:ascii="仿宋" w:eastAsia="仿宋" w:hAnsi="仿宋" w:hint="eastAsia"/>
          <w:color w:val="000000"/>
          <w:sz w:val="24"/>
          <w:szCs w:val="24"/>
        </w:rPr>
        <w:t>（6）</w:t>
      </w:r>
      <w:r w:rsidRPr="00465B67">
        <w:rPr>
          <w:rFonts w:ascii="仿宋" w:eastAsia="仿宋" w:hAnsi="仿宋" w:hint="eastAsia"/>
          <w:color w:val="000000"/>
          <w:sz w:val="24"/>
          <w:szCs w:val="24"/>
        </w:rPr>
        <w:t>_______________</w:t>
      </w:r>
    </w:p>
    <w:p w:rsidR="003C65B0" w:rsidRPr="00465B67" w:rsidRDefault="00BD37EF" w:rsidP="001E01C1">
      <w:pPr>
        <w:pStyle w:val="1"/>
        <w:numPr>
          <w:ilvl w:val="2"/>
          <w:numId w:val="2"/>
        </w:numPr>
        <w:snapToGrid w:val="0"/>
        <w:spacing w:after="120" w:line="420" w:lineRule="exact"/>
        <w:ind w:left="0" w:firstLineChars="0" w:firstLine="0"/>
        <w:rPr>
          <w:rFonts w:ascii="仿宋" w:eastAsia="仿宋" w:hAnsi="仿宋"/>
          <w:color w:val="000000"/>
          <w:sz w:val="24"/>
          <w:szCs w:val="24"/>
        </w:rPr>
      </w:pPr>
      <w:r w:rsidRPr="00465B67">
        <w:rPr>
          <w:rFonts w:ascii="仿宋" w:eastAsia="仿宋" w:hAnsi="仿宋" w:hint="eastAsia"/>
          <w:color w:val="000000"/>
          <w:sz w:val="24"/>
          <w:szCs w:val="24"/>
        </w:rPr>
        <w:t>2015</w:t>
      </w:r>
      <w:r w:rsidR="00344962">
        <w:rPr>
          <w:rFonts w:ascii="仿宋" w:eastAsia="仿宋" w:hAnsi="仿宋" w:hint="eastAsia"/>
          <w:color w:val="000000"/>
          <w:sz w:val="24"/>
          <w:szCs w:val="24"/>
        </w:rPr>
        <w:t>年，肿瘤</w:t>
      </w:r>
      <w:r w:rsidRPr="00465B67">
        <w:rPr>
          <w:rFonts w:ascii="仿宋" w:eastAsia="仿宋" w:hAnsi="仿宋" w:hint="eastAsia"/>
          <w:color w:val="000000"/>
          <w:sz w:val="24"/>
          <w:szCs w:val="24"/>
        </w:rPr>
        <w:t>科门诊患者中，排前</w:t>
      </w:r>
      <w:r w:rsidRPr="00465B67">
        <w:rPr>
          <w:rFonts w:ascii="仿宋" w:eastAsia="仿宋" w:hAnsi="仿宋"/>
          <w:color w:val="000000"/>
          <w:sz w:val="24"/>
          <w:szCs w:val="24"/>
        </w:rPr>
        <w:t>6</w:t>
      </w:r>
      <w:r w:rsidRPr="00465B67">
        <w:rPr>
          <w:rFonts w:ascii="仿宋" w:eastAsia="仿宋" w:hAnsi="仿宋" w:hint="eastAsia"/>
          <w:color w:val="000000"/>
          <w:sz w:val="24"/>
          <w:szCs w:val="24"/>
        </w:rPr>
        <w:t>位的疾病病种</w:t>
      </w:r>
    </w:p>
    <w:p w:rsidR="003C65B0" w:rsidRPr="00465B67" w:rsidRDefault="00BD37EF" w:rsidP="001E01C1">
      <w:pPr>
        <w:pStyle w:val="1"/>
        <w:snapToGrid w:val="0"/>
        <w:spacing w:after="120" w:line="420" w:lineRule="exact"/>
        <w:ind w:firstLineChars="0" w:firstLine="0"/>
        <w:rPr>
          <w:rFonts w:ascii="仿宋" w:eastAsia="仿宋" w:hAnsi="仿宋"/>
          <w:color w:val="000000"/>
          <w:sz w:val="24"/>
          <w:szCs w:val="24"/>
        </w:rPr>
      </w:pPr>
      <w:r w:rsidRPr="00465B67">
        <w:rPr>
          <w:rFonts w:ascii="仿宋" w:eastAsia="仿宋" w:hAnsi="仿宋" w:hint="eastAsia"/>
          <w:color w:val="000000"/>
          <w:sz w:val="24"/>
          <w:szCs w:val="24"/>
        </w:rPr>
        <w:t>（1）_______________（2）_______________（3）_______________</w:t>
      </w:r>
    </w:p>
    <w:p w:rsidR="00F14634" w:rsidRDefault="00BD37EF" w:rsidP="00DE4FE4">
      <w:pPr>
        <w:pStyle w:val="1"/>
        <w:snapToGrid w:val="0"/>
        <w:spacing w:after="120" w:line="420" w:lineRule="exact"/>
        <w:ind w:firstLineChars="0" w:firstLine="0"/>
        <w:rPr>
          <w:rFonts w:ascii="楷体" w:eastAsia="楷体" w:hAnsi="楷体"/>
          <w:b/>
          <w:sz w:val="24"/>
          <w:szCs w:val="24"/>
        </w:rPr>
      </w:pPr>
      <w:r w:rsidRPr="00465B67">
        <w:rPr>
          <w:rFonts w:ascii="仿宋" w:eastAsia="仿宋" w:hAnsi="仿宋" w:hint="eastAsia"/>
          <w:color w:val="000000"/>
          <w:sz w:val="24"/>
          <w:szCs w:val="24"/>
        </w:rPr>
        <w:t>（4）_______________（5）_______________</w:t>
      </w:r>
      <w:r w:rsidR="00B3069E">
        <w:rPr>
          <w:rFonts w:ascii="仿宋" w:eastAsia="仿宋" w:hAnsi="仿宋" w:hint="eastAsia"/>
          <w:color w:val="000000"/>
          <w:sz w:val="24"/>
          <w:szCs w:val="24"/>
        </w:rPr>
        <w:t>（6）</w:t>
      </w:r>
      <w:r w:rsidRPr="00465B67">
        <w:rPr>
          <w:rFonts w:ascii="仿宋" w:eastAsia="仿宋" w:hAnsi="仿宋" w:hint="eastAsia"/>
          <w:color w:val="000000"/>
          <w:sz w:val="24"/>
          <w:szCs w:val="24"/>
        </w:rPr>
        <w:t>_______________</w:t>
      </w:r>
    </w:p>
    <w:p w:rsidR="003C65B0" w:rsidRPr="00465B67" w:rsidRDefault="000F51BA" w:rsidP="00DE4FE4">
      <w:pPr>
        <w:snapToGrid w:val="0"/>
        <w:spacing w:beforeLines="50" w:after="120" w:line="420" w:lineRule="exac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四</w:t>
      </w:r>
      <w:r w:rsidR="00BD37EF" w:rsidRPr="00465B67">
        <w:rPr>
          <w:rFonts w:ascii="楷体" w:eastAsia="楷体" w:hAnsi="楷体" w:hint="eastAsia"/>
          <w:b/>
          <w:sz w:val="24"/>
          <w:szCs w:val="24"/>
        </w:rPr>
        <w:t>、</w:t>
      </w:r>
      <w:r w:rsidR="00344962">
        <w:rPr>
          <w:rFonts w:ascii="楷体" w:eastAsia="楷体" w:hAnsi="楷体" w:hint="eastAsia"/>
          <w:b/>
          <w:sz w:val="24"/>
          <w:szCs w:val="24"/>
        </w:rPr>
        <w:t>肿瘤</w:t>
      </w:r>
      <w:r>
        <w:rPr>
          <w:rFonts w:ascii="楷体" w:eastAsia="楷体" w:hAnsi="楷体" w:hint="eastAsia"/>
          <w:b/>
          <w:sz w:val="24"/>
          <w:szCs w:val="24"/>
        </w:rPr>
        <w:t>专科</w:t>
      </w:r>
      <w:r w:rsidR="00BD37EF" w:rsidRPr="00465B67">
        <w:rPr>
          <w:rFonts w:ascii="楷体" w:eastAsia="楷体" w:hAnsi="楷体" w:hint="eastAsia"/>
          <w:b/>
          <w:sz w:val="24"/>
          <w:szCs w:val="24"/>
        </w:rPr>
        <w:t>人才队伍</w:t>
      </w:r>
    </w:p>
    <w:p w:rsidR="003C65B0" w:rsidRDefault="00344962" w:rsidP="001E01C1">
      <w:pPr>
        <w:pStyle w:val="2"/>
        <w:numPr>
          <w:ilvl w:val="0"/>
          <w:numId w:val="3"/>
        </w:numPr>
        <w:snapToGrid w:val="0"/>
        <w:spacing w:after="120" w:line="420" w:lineRule="exact"/>
        <w:ind w:left="0" w:firstLineChars="0" w:firstLine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肿瘤</w:t>
      </w:r>
      <w:r w:rsidR="00BD37EF" w:rsidRPr="00465B67">
        <w:rPr>
          <w:rFonts w:ascii="仿宋" w:eastAsia="仿宋" w:hAnsi="仿宋" w:hint="eastAsia"/>
          <w:sz w:val="24"/>
          <w:szCs w:val="24"/>
        </w:rPr>
        <w:t>科人员构成：医生</w:t>
      </w:r>
      <w:r w:rsidR="00E66585" w:rsidRPr="00465B67">
        <w:rPr>
          <w:rFonts w:ascii="仿宋" w:eastAsia="仿宋" w:hAnsi="仿宋" w:hint="eastAsia"/>
          <w:color w:val="000000"/>
          <w:sz w:val="24"/>
          <w:szCs w:val="24"/>
        </w:rPr>
        <w:t>____</w:t>
      </w:r>
      <w:r w:rsidR="00BD37EF" w:rsidRPr="00465B67">
        <w:rPr>
          <w:rFonts w:ascii="仿宋" w:eastAsia="仿宋" w:hAnsi="仿宋" w:hint="eastAsia"/>
          <w:sz w:val="24"/>
          <w:szCs w:val="24"/>
        </w:rPr>
        <w:t>人，护士</w:t>
      </w:r>
      <w:r w:rsidR="00BD37EF" w:rsidRPr="00465B67">
        <w:rPr>
          <w:rFonts w:ascii="仿宋" w:eastAsia="仿宋" w:hAnsi="仿宋" w:hint="eastAsia"/>
          <w:color w:val="000000"/>
          <w:sz w:val="24"/>
          <w:szCs w:val="24"/>
        </w:rPr>
        <w:t>____</w:t>
      </w:r>
      <w:r w:rsidR="00BD37EF" w:rsidRPr="00465B67">
        <w:rPr>
          <w:rFonts w:ascii="仿宋" w:eastAsia="仿宋" w:hAnsi="仿宋" w:hint="eastAsia"/>
          <w:sz w:val="24"/>
          <w:szCs w:val="24"/>
        </w:rPr>
        <w:t>人，技师</w:t>
      </w:r>
      <w:r w:rsidR="00BD37EF" w:rsidRPr="00465B67">
        <w:rPr>
          <w:rFonts w:ascii="仿宋" w:eastAsia="仿宋" w:hAnsi="仿宋" w:hint="eastAsia"/>
          <w:color w:val="000000"/>
          <w:sz w:val="24"/>
          <w:szCs w:val="24"/>
        </w:rPr>
        <w:t>____</w:t>
      </w:r>
      <w:r w:rsidR="00BD37EF" w:rsidRPr="00465B67">
        <w:rPr>
          <w:rFonts w:ascii="仿宋" w:eastAsia="仿宋" w:hAnsi="仿宋" w:hint="eastAsia"/>
          <w:sz w:val="24"/>
          <w:szCs w:val="24"/>
        </w:rPr>
        <w:t>人，总人数</w:t>
      </w:r>
      <w:r w:rsidR="00BD37EF" w:rsidRPr="00465B67">
        <w:rPr>
          <w:rFonts w:ascii="仿宋" w:eastAsia="仿宋" w:hAnsi="仿宋" w:hint="eastAsia"/>
          <w:color w:val="000000"/>
          <w:sz w:val="24"/>
          <w:szCs w:val="24"/>
        </w:rPr>
        <w:t>____</w:t>
      </w:r>
      <w:r w:rsidR="00BD37EF" w:rsidRPr="00465B67">
        <w:rPr>
          <w:rFonts w:ascii="仿宋" w:eastAsia="仿宋" w:hAnsi="仿宋" w:hint="eastAsia"/>
          <w:sz w:val="24"/>
          <w:szCs w:val="24"/>
        </w:rPr>
        <w:t>人。</w:t>
      </w:r>
    </w:p>
    <w:p w:rsidR="00E66585" w:rsidRDefault="00E66585" w:rsidP="001E01C1">
      <w:pPr>
        <w:pStyle w:val="2"/>
        <w:numPr>
          <w:ilvl w:val="0"/>
          <w:numId w:val="3"/>
        </w:numPr>
        <w:snapToGrid w:val="0"/>
        <w:spacing w:after="120" w:line="420" w:lineRule="exact"/>
        <w:ind w:left="0" w:firstLineChars="0" w:firstLine="0"/>
        <w:jc w:val="left"/>
        <w:rPr>
          <w:rFonts w:ascii="仿宋" w:eastAsia="仿宋" w:hAnsi="仿宋"/>
          <w:sz w:val="24"/>
          <w:szCs w:val="24"/>
        </w:rPr>
      </w:pPr>
      <w:r w:rsidRPr="00465B67">
        <w:rPr>
          <w:rFonts w:ascii="仿宋" w:eastAsia="仿宋" w:hAnsi="仿宋" w:hint="eastAsia"/>
          <w:sz w:val="24"/>
          <w:szCs w:val="24"/>
        </w:rPr>
        <w:t>是否有专职的临床研究人员</w:t>
      </w:r>
      <w:r>
        <w:rPr>
          <w:rFonts w:ascii="仿宋" w:eastAsia="仿宋" w:hAnsi="仿宋" w:hint="eastAsia"/>
          <w:sz w:val="24"/>
          <w:szCs w:val="24"/>
        </w:rPr>
        <w:t>：</w:t>
      </w:r>
      <w:r w:rsidRPr="00465B67">
        <w:rPr>
          <w:rFonts w:ascii="仿宋" w:eastAsia="仿宋" w:hAnsi="仿宋" w:hint="eastAsia"/>
          <w:color w:val="000000"/>
          <w:sz w:val="24"/>
          <w:szCs w:val="24"/>
        </w:rPr>
        <w:t>□</w:t>
      </w:r>
      <w:r w:rsidRPr="00465B67">
        <w:rPr>
          <w:rFonts w:ascii="仿宋" w:eastAsia="仿宋" w:hAnsi="仿宋" w:hint="eastAsia"/>
          <w:sz w:val="24"/>
          <w:szCs w:val="24"/>
        </w:rPr>
        <w:t xml:space="preserve">是 </w:t>
      </w:r>
      <w:r w:rsidR="00DE4FE4">
        <w:rPr>
          <w:rFonts w:ascii="仿宋" w:eastAsia="仿宋" w:hAnsi="仿宋" w:hint="eastAsia"/>
          <w:sz w:val="24"/>
          <w:szCs w:val="24"/>
        </w:rPr>
        <w:t xml:space="preserve">   </w:t>
      </w:r>
      <w:r w:rsidRPr="00465B67">
        <w:rPr>
          <w:rFonts w:ascii="仿宋" w:eastAsia="仿宋" w:hAnsi="仿宋" w:hint="eastAsia"/>
          <w:color w:val="000000"/>
          <w:sz w:val="24"/>
          <w:szCs w:val="24"/>
        </w:rPr>
        <w:t>□</w:t>
      </w:r>
      <w:r w:rsidRPr="00465B67">
        <w:rPr>
          <w:rFonts w:ascii="仿宋" w:eastAsia="仿宋" w:hAnsi="仿宋" w:hint="eastAsia"/>
          <w:sz w:val="24"/>
          <w:szCs w:val="24"/>
        </w:rPr>
        <w:t>否</w:t>
      </w:r>
    </w:p>
    <w:p w:rsidR="00E66585" w:rsidRDefault="00BD37EF" w:rsidP="001E01C1">
      <w:pPr>
        <w:pStyle w:val="2"/>
        <w:numPr>
          <w:ilvl w:val="0"/>
          <w:numId w:val="3"/>
        </w:numPr>
        <w:snapToGrid w:val="0"/>
        <w:spacing w:after="120" w:line="420" w:lineRule="exact"/>
        <w:ind w:left="0" w:firstLineChars="0" w:firstLine="0"/>
        <w:jc w:val="left"/>
        <w:rPr>
          <w:rFonts w:ascii="仿宋" w:eastAsia="仿宋" w:hAnsi="仿宋"/>
          <w:sz w:val="24"/>
          <w:szCs w:val="24"/>
        </w:rPr>
      </w:pPr>
      <w:r w:rsidRPr="00E66585">
        <w:rPr>
          <w:rFonts w:ascii="仿宋" w:eastAsia="仿宋" w:hAnsi="仿宋" w:hint="eastAsia"/>
          <w:sz w:val="24"/>
          <w:szCs w:val="24"/>
        </w:rPr>
        <w:t>医</w:t>
      </w:r>
      <w:r w:rsidR="000F51BA">
        <w:rPr>
          <w:rFonts w:ascii="仿宋" w:eastAsia="仿宋" w:hAnsi="仿宋" w:hint="eastAsia"/>
          <w:sz w:val="24"/>
          <w:szCs w:val="24"/>
        </w:rPr>
        <w:t>师</w:t>
      </w:r>
      <w:r w:rsidRPr="00E66585">
        <w:rPr>
          <w:rFonts w:ascii="仿宋" w:eastAsia="仿宋" w:hAnsi="仿宋" w:hint="eastAsia"/>
          <w:sz w:val="24"/>
          <w:szCs w:val="24"/>
        </w:rPr>
        <w:t>职称结构：正高</w:t>
      </w:r>
      <w:r w:rsidRPr="00E66585">
        <w:rPr>
          <w:rFonts w:ascii="仿宋" w:eastAsia="仿宋" w:hAnsi="仿宋" w:hint="eastAsia"/>
          <w:color w:val="000000"/>
          <w:sz w:val="24"/>
          <w:szCs w:val="24"/>
        </w:rPr>
        <w:t>_____</w:t>
      </w:r>
      <w:r w:rsidRPr="00E66585">
        <w:rPr>
          <w:rFonts w:ascii="仿宋" w:eastAsia="仿宋" w:hAnsi="仿宋" w:hint="eastAsia"/>
          <w:sz w:val="24"/>
          <w:szCs w:val="24"/>
        </w:rPr>
        <w:t>人，副高</w:t>
      </w:r>
      <w:r w:rsidRPr="00E66585">
        <w:rPr>
          <w:rFonts w:ascii="仿宋" w:eastAsia="仿宋" w:hAnsi="仿宋" w:hint="eastAsia"/>
          <w:color w:val="000000"/>
          <w:sz w:val="24"/>
          <w:szCs w:val="24"/>
        </w:rPr>
        <w:t>_____</w:t>
      </w:r>
      <w:r w:rsidRPr="00E66585">
        <w:rPr>
          <w:rFonts w:ascii="仿宋" w:eastAsia="仿宋" w:hAnsi="仿宋" w:hint="eastAsia"/>
          <w:sz w:val="24"/>
          <w:szCs w:val="24"/>
        </w:rPr>
        <w:t>人，中级</w:t>
      </w:r>
      <w:r w:rsidRPr="00E66585">
        <w:rPr>
          <w:rFonts w:ascii="仿宋" w:eastAsia="仿宋" w:hAnsi="仿宋" w:hint="eastAsia"/>
          <w:color w:val="000000"/>
          <w:sz w:val="24"/>
          <w:szCs w:val="24"/>
        </w:rPr>
        <w:t>____</w:t>
      </w:r>
      <w:r w:rsidRPr="00E66585">
        <w:rPr>
          <w:rFonts w:ascii="仿宋" w:eastAsia="仿宋" w:hAnsi="仿宋" w:hint="eastAsia"/>
          <w:sz w:val="24"/>
          <w:szCs w:val="24"/>
        </w:rPr>
        <w:t>人，初级</w:t>
      </w:r>
      <w:r w:rsidR="004F0D1F" w:rsidRPr="00E66585">
        <w:rPr>
          <w:rFonts w:ascii="仿宋" w:eastAsia="仿宋" w:hAnsi="仿宋" w:hint="eastAsia"/>
          <w:sz w:val="24"/>
          <w:szCs w:val="24"/>
        </w:rPr>
        <w:t>/</w:t>
      </w:r>
      <w:r w:rsidRPr="00E66585">
        <w:rPr>
          <w:rFonts w:ascii="仿宋" w:eastAsia="仿宋" w:hAnsi="仿宋" w:hint="eastAsia"/>
          <w:sz w:val="24"/>
          <w:szCs w:val="24"/>
        </w:rPr>
        <w:t>其他</w:t>
      </w:r>
      <w:r w:rsidRPr="00E66585">
        <w:rPr>
          <w:rFonts w:ascii="仿宋" w:eastAsia="仿宋" w:hAnsi="仿宋" w:hint="eastAsia"/>
          <w:color w:val="000000"/>
          <w:sz w:val="24"/>
          <w:szCs w:val="24"/>
        </w:rPr>
        <w:t>____</w:t>
      </w:r>
      <w:r w:rsidRPr="00E66585">
        <w:rPr>
          <w:rFonts w:ascii="仿宋" w:eastAsia="仿宋" w:hAnsi="仿宋" w:hint="eastAsia"/>
          <w:sz w:val="24"/>
          <w:szCs w:val="24"/>
        </w:rPr>
        <w:t>人。</w:t>
      </w:r>
    </w:p>
    <w:p w:rsidR="00E66585" w:rsidRDefault="00BD37EF" w:rsidP="001E01C1">
      <w:pPr>
        <w:pStyle w:val="2"/>
        <w:numPr>
          <w:ilvl w:val="0"/>
          <w:numId w:val="3"/>
        </w:numPr>
        <w:snapToGrid w:val="0"/>
        <w:spacing w:after="120" w:line="420" w:lineRule="exact"/>
        <w:ind w:left="0" w:firstLineChars="0" w:firstLine="0"/>
        <w:jc w:val="left"/>
        <w:rPr>
          <w:rFonts w:ascii="仿宋" w:eastAsia="仿宋" w:hAnsi="仿宋"/>
          <w:sz w:val="24"/>
          <w:szCs w:val="24"/>
        </w:rPr>
      </w:pPr>
      <w:r w:rsidRPr="00E66585">
        <w:rPr>
          <w:rFonts w:ascii="仿宋" w:eastAsia="仿宋" w:hAnsi="仿宋" w:hint="eastAsia"/>
          <w:sz w:val="24"/>
          <w:szCs w:val="24"/>
        </w:rPr>
        <w:t>医师学历结构：博士</w:t>
      </w:r>
      <w:r w:rsidRPr="00E66585">
        <w:rPr>
          <w:rFonts w:ascii="仿宋" w:eastAsia="仿宋" w:hAnsi="仿宋" w:hint="eastAsia"/>
          <w:color w:val="000000"/>
          <w:sz w:val="24"/>
          <w:szCs w:val="24"/>
        </w:rPr>
        <w:t>_____</w:t>
      </w:r>
      <w:r w:rsidRPr="00E66585">
        <w:rPr>
          <w:rFonts w:ascii="仿宋" w:eastAsia="仿宋" w:hAnsi="仿宋" w:hint="eastAsia"/>
          <w:sz w:val="24"/>
          <w:szCs w:val="24"/>
        </w:rPr>
        <w:t>人，硕士</w:t>
      </w:r>
      <w:r w:rsidRPr="00E66585">
        <w:rPr>
          <w:rFonts w:ascii="仿宋" w:eastAsia="仿宋" w:hAnsi="仿宋" w:hint="eastAsia"/>
          <w:color w:val="000000"/>
          <w:sz w:val="24"/>
          <w:szCs w:val="24"/>
        </w:rPr>
        <w:t>_____</w:t>
      </w:r>
      <w:r w:rsidRPr="00E66585">
        <w:rPr>
          <w:rFonts w:ascii="仿宋" w:eastAsia="仿宋" w:hAnsi="仿宋" w:hint="eastAsia"/>
          <w:sz w:val="24"/>
          <w:szCs w:val="24"/>
        </w:rPr>
        <w:t>人，本科</w:t>
      </w:r>
      <w:r w:rsidRPr="00E66585">
        <w:rPr>
          <w:rFonts w:ascii="仿宋" w:eastAsia="仿宋" w:hAnsi="仿宋" w:hint="eastAsia"/>
          <w:color w:val="000000"/>
          <w:sz w:val="24"/>
          <w:szCs w:val="24"/>
        </w:rPr>
        <w:t>_____</w:t>
      </w:r>
      <w:r w:rsidRPr="00E66585">
        <w:rPr>
          <w:rFonts w:ascii="仿宋" w:eastAsia="仿宋" w:hAnsi="仿宋" w:hint="eastAsia"/>
          <w:sz w:val="24"/>
          <w:szCs w:val="24"/>
        </w:rPr>
        <w:t>人。</w:t>
      </w:r>
    </w:p>
    <w:p w:rsidR="00485A0D" w:rsidRPr="00E66585" w:rsidRDefault="00BD37EF" w:rsidP="001E01C1">
      <w:pPr>
        <w:pStyle w:val="2"/>
        <w:numPr>
          <w:ilvl w:val="0"/>
          <w:numId w:val="3"/>
        </w:numPr>
        <w:snapToGrid w:val="0"/>
        <w:spacing w:after="120" w:line="420" w:lineRule="exact"/>
        <w:ind w:left="0" w:firstLineChars="0" w:firstLine="0"/>
        <w:jc w:val="left"/>
        <w:rPr>
          <w:rFonts w:ascii="仿宋" w:eastAsia="仿宋" w:hAnsi="仿宋"/>
          <w:sz w:val="24"/>
          <w:szCs w:val="24"/>
        </w:rPr>
      </w:pPr>
      <w:r w:rsidRPr="00E66585">
        <w:rPr>
          <w:rFonts w:ascii="仿宋" w:eastAsia="仿宋" w:hAnsi="仿宋" w:hint="eastAsia"/>
          <w:sz w:val="24"/>
          <w:szCs w:val="24"/>
        </w:rPr>
        <w:t>研究生导师：博导</w:t>
      </w:r>
      <w:r w:rsidRPr="00E66585">
        <w:rPr>
          <w:rFonts w:ascii="仿宋" w:eastAsia="仿宋" w:hAnsi="仿宋" w:hint="eastAsia"/>
          <w:color w:val="000000"/>
          <w:sz w:val="24"/>
          <w:szCs w:val="24"/>
        </w:rPr>
        <w:t>_____</w:t>
      </w:r>
      <w:r w:rsidRPr="00E66585">
        <w:rPr>
          <w:rFonts w:ascii="仿宋" w:eastAsia="仿宋" w:hAnsi="仿宋" w:hint="eastAsia"/>
          <w:sz w:val="24"/>
          <w:szCs w:val="24"/>
        </w:rPr>
        <w:t>人，硕导</w:t>
      </w:r>
      <w:r w:rsidRPr="00E66585">
        <w:rPr>
          <w:rFonts w:ascii="仿宋" w:eastAsia="仿宋" w:hAnsi="仿宋" w:hint="eastAsia"/>
          <w:color w:val="000000"/>
          <w:sz w:val="24"/>
          <w:szCs w:val="24"/>
        </w:rPr>
        <w:t>_____</w:t>
      </w:r>
      <w:r w:rsidRPr="00E66585">
        <w:rPr>
          <w:rFonts w:ascii="仿宋" w:eastAsia="仿宋" w:hAnsi="仿宋" w:hint="eastAsia"/>
          <w:sz w:val="24"/>
          <w:szCs w:val="24"/>
        </w:rPr>
        <w:t>人。</w:t>
      </w:r>
    </w:p>
    <w:p w:rsidR="003C65B0" w:rsidRPr="00465B67" w:rsidRDefault="000F51BA" w:rsidP="001E01C1">
      <w:pPr>
        <w:snapToGrid w:val="0"/>
        <w:spacing w:after="120" w:line="420" w:lineRule="exac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五</w:t>
      </w:r>
      <w:r w:rsidR="00BD37EF" w:rsidRPr="00465B67">
        <w:rPr>
          <w:rFonts w:ascii="楷体" w:eastAsia="楷体" w:hAnsi="楷体" w:hint="eastAsia"/>
          <w:b/>
          <w:sz w:val="24"/>
          <w:szCs w:val="24"/>
        </w:rPr>
        <w:t>、</w:t>
      </w:r>
      <w:r w:rsidR="00344962">
        <w:rPr>
          <w:rFonts w:ascii="楷体" w:eastAsia="楷体" w:hAnsi="楷体" w:hint="eastAsia"/>
          <w:b/>
          <w:sz w:val="24"/>
          <w:szCs w:val="24"/>
        </w:rPr>
        <w:t>肿瘤</w:t>
      </w:r>
      <w:r>
        <w:rPr>
          <w:rFonts w:ascii="楷体" w:eastAsia="楷体" w:hAnsi="楷体" w:hint="eastAsia"/>
          <w:b/>
          <w:sz w:val="24"/>
          <w:szCs w:val="24"/>
        </w:rPr>
        <w:t>专科</w:t>
      </w:r>
      <w:r w:rsidR="00BD37EF" w:rsidRPr="00465B67">
        <w:rPr>
          <w:rFonts w:ascii="楷体" w:eastAsia="楷体" w:hAnsi="楷体" w:hint="eastAsia"/>
          <w:b/>
          <w:sz w:val="24"/>
          <w:szCs w:val="24"/>
        </w:rPr>
        <w:t>临床能力与水平</w:t>
      </w:r>
    </w:p>
    <w:p w:rsidR="003C65B0" w:rsidRPr="00465B67" w:rsidRDefault="00344962" w:rsidP="001E01C1">
      <w:pPr>
        <w:pStyle w:val="2"/>
        <w:numPr>
          <w:ilvl w:val="0"/>
          <w:numId w:val="4"/>
        </w:numPr>
        <w:snapToGrid w:val="0"/>
        <w:spacing w:after="120" w:line="420" w:lineRule="exact"/>
        <w:ind w:left="0" w:firstLineChars="0" w:firstLine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请勾选出肿瘤</w:t>
      </w:r>
      <w:r w:rsidR="007778EC">
        <w:rPr>
          <w:rFonts w:ascii="仿宋" w:eastAsia="仿宋" w:hAnsi="仿宋" w:hint="eastAsia"/>
          <w:color w:val="000000"/>
          <w:sz w:val="24"/>
          <w:szCs w:val="24"/>
        </w:rPr>
        <w:t>科开设的专业组</w:t>
      </w:r>
    </w:p>
    <w:p w:rsidR="00DE4FE4" w:rsidRDefault="00BD37EF" w:rsidP="001E01C1">
      <w:pPr>
        <w:snapToGrid w:val="0"/>
        <w:spacing w:after="120" w:line="420" w:lineRule="exact"/>
        <w:rPr>
          <w:rFonts w:ascii="仿宋" w:eastAsia="仿宋" w:hAnsi="仿宋" w:hint="eastAsia"/>
          <w:color w:val="000000"/>
          <w:sz w:val="24"/>
          <w:szCs w:val="24"/>
        </w:rPr>
      </w:pPr>
      <w:r w:rsidRPr="00465B67">
        <w:rPr>
          <w:rFonts w:ascii="仿宋" w:eastAsia="仿宋" w:hAnsi="仿宋" w:hint="eastAsia"/>
          <w:color w:val="000000"/>
          <w:sz w:val="24"/>
          <w:szCs w:val="24"/>
        </w:rPr>
        <w:t>□</w:t>
      </w:r>
      <w:r w:rsidR="00344962">
        <w:rPr>
          <w:rFonts w:ascii="仿宋" w:eastAsia="仿宋" w:hAnsi="仿宋" w:hint="eastAsia"/>
          <w:color w:val="000000"/>
          <w:sz w:val="24"/>
          <w:szCs w:val="24"/>
        </w:rPr>
        <w:t>化疗</w:t>
      </w:r>
      <w:r w:rsidR="00DE4FE4">
        <w:rPr>
          <w:rFonts w:ascii="仿宋" w:eastAsia="仿宋" w:hAnsi="仿宋" w:hint="eastAsia"/>
          <w:color w:val="000000"/>
          <w:sz w:val="24"/>
          <w:szCs w:val="24"/>
        </w:rPr>
        <w:t xml:space="preserve">    </w:t>
      </w:r>
      <w:r w:rsidRPr="00465B67">
        <w:rPr>
          <w:rFonts w:ascii="仿宋" w:eastAsia="仿宋" w:hAnsi="仿宋"/>
          <w:color w:val="000000"/>
          <w:sz w:val="24"/>
          <w:szCs w:val="24"/>
        </w:rPr>
        <w:t>□</w:t>
      </w:r>
      <w:r w:rsidR="00344962">
        <w:rPr>
          <w:rFonts w:ascii="仿宋" w:eastAsia="仿宋" w:hAnsi="仿宋" w:hint="eastAsia"/>
          <w:color w:val="000000"/>
          <w:sz w:val="24"/>
          <w:szCs w:val="24"/>
        </w:rPr>
        <w:t>放疗</w:t>
      </w:r>
      <w:r w:rsidR="00DE4FE4">
        <w:rPr>
          <w:rFonts w:ascii="仿宋" w:eastAsia="仿宋" w:hAnsi="仿宋" w:hint="eastAsia"/>
          <w:color w:val="000000"/>
          <w:sz w:val="24"/>
          <w:szCs w:val="24"/>
        </w:rPr>
        <w:t xml:space="preserve">   </w:t>
      </w:r>
      <w:r w:rsidRPr="00465B67">
        <w:rPr>
          <w:rFonts w:ascii="仿宋" w:eastAsia="仿宋" w:hAnsi="仿宋" w:hint="eastAsia"/>
          <w:color w:val="000000"/>
          <w:sz w:val="24"/>
          <w:szCs w:val="24"/>
        </w:rPr>
        <w:t xml:space="preserve"> □</w:t>
      </w:r>
      <w:r w:rsidR="00344962">
        <w:rPr>
          <w:rFonts w:ascii="仿宋" w:eastAsia="仿宋" w:hAnsi="仿宋" w:hint="eastAsia"/>
          <w:color w:val="000000"/>
          <w:sz w:val="24"/>
          <w:szCs w:val="24"/>
        </w:rPr>
        <w:t>中医中药</w:t>
      </w:r>
    </w:p>
    <w:p w:rsidR="00E431A2" w:rsidRDefault="00344962" w:rsidP="001E01C1">
      <w:pPr>
        <w:snapToGrid w:val="0"/>
        <w:spacing w:after="120" w:line="420" w:lineRule="exac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2</w:t>
      </w:r>
      <w:r w:rsidR="00E431A2">
        <w:rPr>
          <w:rFonts w:ascii="仿宋" w:eastAsia="仿宋" w:hAnsi="仿宋" w:hint="eastAsia"/>
          <w:color w:val="000000"/>
          <w:sz w:val="24"/>
          <w:szCs w:val="24"/>
        </w:rPr>
        <w:t xml:space="preserve">. </w:t>
      </w:r>
      <w:r>
        <w:rPr>
          <w:rFonts w:ascii="仿宋" w:eastAsia="仿宋" w:hAnsi="仿宋" w:hint="eastAsia"/>
          <w:color w:val="000000"/>
          <w:sz w:val="24"/>
          <w:szCs w:val="24"/>
        </w:rPr>
        <w:t>请勾选出肿瘤</w:t>
      </w:r>
      <w:r w:rsidR="00E431A2">
        <w:rPr>
          <w:rFonts w:ascii="仿宋" w:eastAsia="仿宋" w:hAnsi="仿宋" w:hint="eastAsia"/>
          <w:color w:val="000000"/>
          <w:sz w:val="24"/>
          <w:szCs w:val="24"/>
        </w:rPr>
        <w:t>科开设的专病种类</w:t>
      </w:r>
    </w:p>
    <w:p w:rsidR="00344962" w:rsidRDefault="00344962" w:rsidP="001E01C1">
      <w:pPr>
        <w:snapToGrid w:val="0"/>
        <w:spacing w:line="420" w:lineRule="exact"/>
        <w:jc w:val="lef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□肺癌</w:t>
      </w:r>
      <w:r w:rsidR="00DE4FE4">
        <w:rPr>
          <w:rFonts w:ascii="仿宋" w:eastAsia="仿宋" w:hAnsi="仿宋" w:hint="eastAsia"/>
          <w:color w:val="000000"/>
          <w:sz w:val="24"/>
          <w:szCs w:val="24"/>
        </w:rPr>
        <w:t xml:space="preserve">    </w:t>
      </w:r>
      <w:r w:rsidR="00E431A2" w:rsidRPr="00E431A2">
        <w:rPr>
          <w:rFonts w:ascii="仿宋" w:eastAsia="仿宋" w:hAnsi="仿宋"/>
          <w:color w:val="000000"/>
          <w:sz w:val="24"/>
          <w:szCs w:val="24"/>
        </w:rPr>
        <w:t>□</w:t>
      </w:r>
      <w:r>
        <w:rPr>
          <w:rFonts w:ascii="仿宋" w:eastAsia="仿宋" w:hAnsi="仿宋" w:hint="eastAsia"/>
          <w:color w:val="000000"/>
          <w:sz w:val="24"/>
          <w:szCs w:val="24"/>
        </w:rPr>
        <w:t xml:space="preserve">食管、胃癌    </w:t>
      </w:r>
      <w:r w:rsidR="00E431A2" w:rsidRPr="00E431A2">
        <w:rPr>
          <w:rFonts w:ascii="仿宋" w:eastAsia="仿宋" w:hAnsi="仿宋"/>
          <w:color w:val="000000"/>
          <w:sz w:val="24"/>
          <w:szCs w:val="24"/>
        </w:rPr>
        <w:t>□</w:t>
      </w:r>
      <w:r>
        <w:rPr>
          <w:rFonts w:ascii="仿宋" w:eastAsia="仿宋" w:hAnsi="仿宋" w:hint="eastAsia"/>
          <w:color w:val="000000"/>
          <w:sz w:val="24"/>
          <w:szCs w:val="24"/>
        </w:rPr>
        <w:t>乳腺癌</w:t>
      </w:r>
      <w:r w:rsidR="00DE4FE4">
        <w:rPr>
          <w:rFonts w:ascii="仿宋" w:eastAsia="仿宋" w:hAnsi="仿宋" w:hint="eastAsia"/>
          <w:color w:val="000000"/>
          <w:sz w:val="24"/>
          <w:szCs w:val="24"/>
        </w:rPr>
        <w:t xml:space="preserve">    </w:t>
      </w:r>
      <w:r w:rsidR="00E431A2" w:rsidRPr="00E431A2">
        <w:rPr>
          <w:rFonts w:ascii="仿宋" w:eastAsia="仿宋" w:hAnsi="仿宋"/>
          <w:color w:val="000000"/>
          <w:sz w:val="24"/>
          <w:szCs w:val="24"/>
        </w:rPr>
        <w:t>□</w:t>
      </w:r>
      <w:r>
        <w:rPr>
          <w:rFonts w:ascii="仿宋" w:eastAsia="仿宋" w:hAnsi="仿宋" w:hint="eastAsia"/>
          <w:color w:val="000000"/>
          <w:sz w:val="24"/>
          <w:szCs w:val="24"/>
        </w:rPr>
        <w:t>大肠癌</w:t>
      </w:r>
      <w:r w:rsidR="00DE4FE4">
        <w:rPr>
          <w:rFonts w:ascii="仿宋" w:eastAsia="仿宋" w:hAnsi="仿宋" w:hint="eastAsia"/>
          <w:color w:val="000000"/>
          <w:sz w:val="24"/>
          <w:szCs w:val="24"/>
        </w:rPr>
        <w:t xml:space="preserve">    </w:t>
      </w:r>
      <w:r w:rsidR="00E431A2" w:rsidRPr="00E431A2">
        <w:rPr>
          <w:rFonts w:ascii="仿宋" w:eastAsia="仿宋" w:hAnsi="仿宋"/>
          <w:color w:val="000000"/>
          <w:sz w:val="24"/>
          <w:szCs w:val="24"/>
        </w:rPr>
        <w:t>□</w:t>
      </w:r>
      <w:r>
        <w:rPr>
          <w:rFonts w:ascii="仿宋" w:eastAsia="仿宋" w:hAnsi="仿宋" w:hint="eastAsia"/>
          <w:color w:val="000000"/>
          <w:sz w:val="24"/>
          <w:szCs w:val="24"/>
        </w:rPr>
        <w:t>妇瘤</w:t>
      </w:r>
      <w:r w:rsidR="00DE4FE4">
        <w:rPr>
          <w:rFonts w:ascii="仿宋" w:eastAsia="仿宋" w:hAnsi="仿宋"/>
          <w:color w:val="000000"/>
          <w:sz w:val="24"/>
          <w:szCs w:val="24"/>
        </w:rPr>
        <w:br/>
      </w:r>
      <w:r w:rsidR="00E431A2" w:rsidRPr="00E431A2">
        <w:rPr>
          <w:rFonts w:ascii="仿宋" w:eastAsia="仿宋" w:hAnsi="仿宋"/>
          <w:color w:val="000000"/>
          <w:sz w:val="24"/>
          <w:szCs w:val="24"/>
        </w:rPr>
        <w:t>□</w:t>
      </w:r>
      <w:r>
        <w:rPr>
          <w:rFonts w:ascii="仿宋" w:eastAsia="仿宋" w:hAnsi="仿宋" w:hint="eastAsia"/>
          <w:color w:val="000000"/>
          <w:sz w:val="24"/>
          <w:szCs w:val="24"/>
        </w:rPr>
        <w:t>神经内分泌癌</w:t>
      </w:r>
      <w:r w:rsidR="00DE4FE4">
        <w:rPr>
          <w:rFonts w:ascii="仿宋" w:eastAsia="仿宋" w:hAnsi="仿宋" w:hint="eastAsia"/>
          <w:color w:val="000000"/>
          <w:sz w:val="24"/>
          <w:szCs w:val="24"/>
        </w:rPr>
        <w:t xml:space="preserve">    </w:t>
      </w:r>
      <w:r w:rsidR="00E431A2" w:rsidRPr="00E431A2">
        <w:rPr>
          <w:rFonts w:ascii="仿宋" w:eastAsia="仿宋" w:hAnsi="仿宋"/>
          <w:color w:val="000000"/>
          <w:sz w:val="24"/>
          <w:szCs w:val="24"/>
        </w:rPr>
        <w:t>□</w:t>
      </w:r>
      <w:r>
        <w:rPr>
          <w:rFonts w:ascii="仿宋" w:eastAsia="仿宋" w:hAnsi="仿宋" w:hint="eastAsia"/>
          <w:color w:val="000000"/>
          <w:sz w:val="24"/>
          <w:szCs w:val="24"/>
        </w:rPr>
        <w:t>骨与软组织肉瘤</w:t>
      </w:r>
      <w:r w:rsidR="00DE4FE4">
        <w:rPr>
          <w:rFonts w:ascii="仿宋" w:eastAsia="仿宋" w:hAnsi="仿宋" w:hint="eastAsia"/>
          <w:color w:val="000000"/>
          <w:sz w:val="24"/>
          <w:szCs w:val="24"/>
        </w:rPr>
        <w:t xml:space="preserve">    </w:t>
      </w:r>
      <w:r w:rsidR="00E431A2" w:rsidRPr="00E431A2">
        <w:rPr>
          <w:rFonts w:ascii="仿宋" w:eastAsia="仿宋" w:hAnsi="仿宋"/>
          <w:color w:val="000000"/>
          <w:sz w:val="24"/>
          <w:szCs w:val="24"/>
        </w:rPr>
        <w:t>□</w:t>
      </w:r>
      <w:r>
        <w:rPr>
          <w:rFonts w:ascii="仿宋" w:eastAsia="仿宋" w:hAnsi="仿宋" w:hint="eastAsia"/>
          <w:color w:val="000000"/>
          <w:sz w:val="24"/>
          <w:szCs w:val="24"/>
        </w:rPr>
        <w:t>血液系统恶性肿瘤</w:t>
      </w:r>
      <w:r w:rsidR="00DE4FE4">
        <w:rPr>
          <w:rFonts w:ascii="仿宋" w:eastAsia="仿宋" w:hAnsi="仿宋"/>
          <w:color w:val="000000"/>
          <w:sz w:val="24"/>
          <w:szCs w:val="24"/>
        </w:rPr>
        <w:br/>
      </w:r>
      <w:r w:rsidRPr="00E431A2">
        <w:rPr>
          <w:rFonts w:ascii="仿宋" w:eastAsia="仿宋" w:hAnsi="仿宋"/>
          <w:color w:val="000000"/>
          <w:sz w:val="24"/>
          <w:szCs w:val="24"/>
        </w:rPr>
        <w:t>□</w:t>
      </w:r>
      <w:r>
        <w:rPr>
          <w:rFonts w:ascii="仿宋" w:eastAsia="仿宋" w:hAnsi="仿宋" w:hint="eastAsia"/>
          <w:color w:val="000000"/>
          <w:sz w:val="24"/>
          <w:szCs w:val="24"/>
        </w:rPr>
        <w:t>其他恶性肿瘤</w:t>
      </w:r>
    </w:p>
    <w:p w:rsidR="00E431A2" w:rsidRDefault="00344962" w:rsidP="001E01C1">
      <w:pPr>
        <w:snapToGrid w:val="0"/>
        <w:spacing w:after="120" w:line="420" w:lineRule="exac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六</w:t>
      </w:r>
      <w:r w:rsidR="00E431A2">
        <w:rPr>
          <w:rFonts w:ascii="仿宋" w:eastAsia="仿宋" w:hAnsi="仿宋" w:hint="eastAsia"/>
          <w:b/>
          <w:sz w:val="24"/>
          <w:szCs w:val="24"/>
        </w:rPr>
        <w:t>、以下哪些医联体合作业务是贵单位最希望开展的（请按先后顺序</w:t>
      </w:r>
      <w:r w:rsidR="00E56839">
        <w:rPr>
          <w:rFonts w:ascii="仿宋" w:eastAsia="仿宋" w:hAnsi="仿宋" w:hint="eastAsia"/>
          <w:b/>
          <w:sz w:val="24"/>
          <w:szCs w:val="24"/>
        </w:rPr>
        <w:t>填写序号，下列没有提到的可直接列出</w:t>
      </w:r>
      <w:r w:rsidR="00E431A2">
        <w:rPr>
          <w:rFonts w:ascii="仿宋" w:eastAsia="仿宋" w:hAnsi="仿宋" w:hint="eastAsia"/>
          <w:b/>
          <w:sz w:val="24"/>
          <w:szCs w:val="24"/>
        </w:rPr>
        <w:t>）</w:t>
      </w:r>
      <w:r w:rsidR="00E431A2" w:rsidRPr="00DE4FE4">
        <w:rPr>
          <w:rFonts w:ascii="仿宋" w:eastAsia="仿宋" w:hAnsi="仿宋" w:hint="eastAsia"/>
          <w:color w:val="000000"/>
          <w:sz w:val="24"/>
          <w:szCs w:val="24"/>
          <w:u w:val="single"/>
        </w:rPr>
        <w:t>____________________</w:t>
      </w:r>
    </w:p>
    <w:p w:rsidR="00E431A2" w:rsidRDefault="00E431A2" w:rsidP="001E01C1">
      <w:pPr>
        <w:snapToGrid w:val="0"/>
        <w:spacing w:after="120" w:line="420" w:lineRule="exact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①</w:t>
      </w:r>
      <w:r w:rsidR="00E56839">
        <w:rPr>
          <w:rFonts w:ascii="仿宋_GB2312" w:eastAsia="仿宋_GB2312" w:hAnsi="仿宋" w:hint="eastAsia"/>
          <w:sz w:val="24"/>
          <w:szCs w:val="24"/>
        </w:rPr>
        <w:t xml:space="preserve">专科培训班    </w:t>
      </w:r>
      <w:r>
        <w:rPr>
          <w:rFonts w:ascii="仿宋_GB2312" w:eastAsia="仿宋_GB2312" w:hAnsi="仿宋" w:hint="eastAsia"/>
          <w:sz w:val="24"/>
          <w:szCs w:val="24"/>
        </w:rPr>
        <w:t>②</w:t>
      </w:r>
      <w:r w:rsidR="00E56839">
        <w:rPr>
          <w:rFonts w:ascii="仿宋_GB2312" w:eastAsia="仿宋_GB2312" w:hAnsi="仿宋" w:hint="eastAsia"/>
          <w:sz w:val="24"/>
          <w:szCs w:val="24"/>
        </w:rPr>
        <w:t xml:space="preserve">进修    </w:t>
      </w:r>
      <w:r>
        <w:rPr>
          <w:rFonts w:ascii="仿宋_GB2312" w:eastAsia="仿宋_GB2312" w:hAnsi="仿宋" w:hint="eastAsia"/>
          <w:sz w:val="24"/>
          <w:szCs w:val="24"/>
        </w:rPr>
        <w:t>③</w:t>
      </w:r>
      <w:r w:rsidR="00E56839">
        <w:rPr>
          <w:rFonts w:ascii="仿宋_GB2312" w:eastAsia="仿宋_GB2312" w:hAnsi="仿宋" w:hint="eastAsia"/>
          <w:sz w:val="24"/>
          <w:szCs w:val="24"/>
        </w:rPr>
        <w:t xml:space="preserve">远程会诊    </w:t>
      </w:r>
      <w:r>
        <w:rPr>
          <w:rFonts w:ascii="仿宋_GB2312" w:eastAsia="仿宋_GB2312" w:hAnsi="仿宋" w:hint="eastAsia"/>
          <w:sz w:val="24"/>
          <w:szCs w:val="24"/>
        </w:rPr>
        <w:t>④</w:t>
      </w:r>
      <w:r w:rsidR="00E56839">
        <w:rPr>
          <w:rFonts w:ascii="仿宋_GB2312" w:eastAsia="仿宋_GB2312" w:hAnsi="仿宋" w:hint="eastAsia"/>
          <w:sz w:val="24"/>
          <w:szCs w:val="24"/>
        </w:rPr>
        <w:t xml:space="preserve">远程门诊    </w:t>
      </w:r>
      <w:r>
        <w:rPr>
          <w:rFonts w:ascii="仿宋_GB2312" w:eastAsia="仿宋_GB2312" w:hAnsi="仿宋" w:hint="eastAsia"/>
          <w:sz w:val="24"/>
          <w:szCs w:val="24"/>
        </w:rPr>
        <w:t>⑤</w:t>
      </w:r>
      <w:r w:rsidR="00E56839">
        <w:rPr>
          <w:rFonts w:ascii="仿宋_GB2312" w:eastAsia="仿宋_GB2312" w:hAnsi="仿宋" w:hint="eastAsia"/>
          <w:sz w:val="24"/>
          <w:szCs w:val="24"/>
        </w:rPr>
        <w:t xml:space="preserve">远程教学查房 </w:t>
      </w:r>
      <w:r>
        <w:rPr>
          <w:rFonts w:ascii="仿宋_GB2312" w:eastAsia="仿宋_GB2312" w:hAnsi="仿宋" w:hint="eastAsia"/>
          <w:sz w:val="24"/>
          <w:szCs w:val="24"/>
        </w:rPr>
        <w:t>⑥</w:t>
      </w:r>
      <w:r w:rsidR="00E56839">
        <w:rPr>
          <w:rFonts w:ascii="仿宋_GB2312" w:eastAsia="仿宋_GB2312" w:hAnsi="仿宋" w:hint="eastAsia"/>
          <w:sz w:val="24"/>
          <w:szCs w:val="24"/>
        </w:rPr>
        <w:t xml:space="preserve">远程病例讨论    </w:t>
      </w:r>
      <w:r>
        <w:rPr>
          <w:rFonts w:ascii="仿宋_GB2312" w:eastAsia="仿宋_GB2312" w:hAnsi="仿宋" w:hint="eastAsia"/>
          <w:sz w:val="24"/>
          <w:szCs w:val="24"/>
        </w:rPr>
        <w:t>⑦</w:t>
      </w:r>
      <w:r w:rsidR="00E56839">
        <w:rPr>
          <w:rFonts w:ascii="仿宋_GB2312" w:eastAsia="仿宋_GB2312" w:hAnsi="仿宋" w:hint="eastAsia"/>
          <w:sz w:val="24"/>
          <w:szCs w:val="24"/>
        </w:rPr>
        <w:t xml:space="preserve">转诊    </w:t>
      </w:r>
      <w:r>
        <w:rPr>
          <w:rFonts w:ascii="仿宋_GB2312" w:eastAsia="仿宋_GB2312" w:hAnsi="仿宋" w:hint="eastAsia"/>
          <w:sz w:val="24"/>
          <w:szCs w:val="24"/>
        </w:rPr>
        <w:t>⑧</w:t>
      </w:r>
      <w:r w:rsidR="00E56839">
        <w:rPr>
          <w:rFonts w:ascii="仿宋_GB2312" w:eastAsia="仿宋_GB2312" w:hAnsi="仿宋" w:hint="eastAsia"/>
          <w:sz w:val="24"/>
          <w:szCs w:val="24"/>
        </w:rPr>
        <w:t xml:space="preserve">临床研究    </w:t>
      </w:r>
      <w:r>
        <w:rPr>
          <w:rFonts w:ascii="仿宋_GB2312" w:eastAsia="仿宋_GB2312" w:hAnsi="仿宋" w:hint="eastAsia"/>
          <w:sz w:val="24"/>
          <w:szCs w:val="24"/>
        </w:rPr>
        <w:t>⑨</w:t>
      </w:r>
      <w:r w:rsidR="00E56839">
        <w:rPr>
          <w:rFonts w:ascii="仿宋_GB2312" w:eastAsia="仿宋_GB2312" w:hAnsi="仿宋" w:hint="eastAsia"/>
          <w:sz w:val="24"/>
          <w:szCs w:val="24"/>
        </w:rPr>
        <w:t xml:space="preserve">学术交流会    </w:t>
      </w:r>
      <w:r>
        <w:rPr>
          <w:rFonts w:ascii="仿宋_GB2312" w:eastAsia="仿宋_GB2312" w:hAnsi="仿宋" w:hint="eastAsia"/>
          <w:sz w:val="24"/>
          <w:szCs w:val="24"/>
        </w:rPr>
        <w:t>⑩</w:t>
      </w:r>
      <w:r w:rsidR="00E56839">
        <w:rPr>
          <w:rFonts w:ascii="仿宋_GB2312" w:eastAsia="仿宋_GB2312" w:hAnsi="仿宋" w:hint="eastAsia"/>
          <w:sz w:val="24"/>
          <w:szCs w:val="24"/>
        </w:rPr>
        <w:t>远程培训班</w:t>
      </w:r>
    </w:p>
    <w:p w:rsidR="009A0D2C" w:rsidRDefault="000E10ED" w:rsidP="001E01C1">
      <w:pPr>
        <w:snapToGrid w:val="0"/>
        <w:spacing w:after="120" w:line="42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七</w:t>
      </w:r>
      <w:r w:rsidR="00BD37EF" w:rsidRPr="00465B67">
        <w:rPr>
          <w:rFonts w:ascii="仿宋" w:eastAsia="仿宋" w:hAnsi="仿宋" w:hint="eastAsia"/>
          <w:b/>
          <w:sz w:val="24"/>
          <w:szCs w:val="24"/>
        </w:rPr>
        <w:t>、</w:t>
      </w:r>
      <w:r w:rsidR="00E3606A" w:rsidRPr="00465B67">
        <w:rPr>
          <w:rFonts w:ascii="仿宋" w:eastAsia="仿宋" w:hAnsi="仿宋" w:hint="eastAsia"/>
          <w:b/>
          <w:sz w:val="24"/>
          <w:szCs w:val="24"/>
        </w:rPr>
        <w:t>请</w:t>
      </w:r>
      <w:r>
        <w:rPr>
          <w:rFonts w:ascii="仿宋" w:eastAsia="仿宋" w:hAnsi="仿宋" w:hint="eastAsia"/>
          <w:b/>
          <w:sz w:val="24"/>
          <w:szCs w:val="24"/>
        </w:rPr>
        <w:t>贵单位</w:t>
      </w:r>
      <w:r w:rsidR="00344962">
        <w:rPr>
          <w:rFonts w:ascii="仿宋" w:eastAsia="仿宋" w:hAnsi="仿宋" w:hint="eastAsia"/>
          <w:b/>
          <w:sz w:val="24"/>
          <w:szCs w:val="24"/>
        </w:rPr>
        <w:t>对肿瘤</w:t>
      </w:r>
      <w:bookmarkStart w:id="2" w:name="_GoBack"/>
      <w:bookmarkEnd w:id="2"/>
      <w:r w:rsidR="00E3606A" w:rsidRPr="00465B67">
        <w:rPr>
          <w:rFonts w:ascii="仿宋" w:eastAsia="仿宋" w:hAnsi="仿宋" w:hint="eastAsia"/>
          <w:b/>
          <w:sz w:val="24"/>
          <w:szCs w:val="24"/>
        </w:rPr>
        <w:t>医联体即将开展的交流合作提出</w:t>
      </w:r>
      <w:r>
        <w:rPr>
          <w:rFonts w:ascii="仿宋" w:eastAsia="仿宋" w:hAnsi="仿宋" w:hint="eastAsia"/>
          <w:b/>
          <w:sz w:val="24"/>
          <w:szCs w:val="24"/>
        </w:rPr>
        <w:t>宝贵的</w:t>
      </w:r>
      <w:r w:rsidR="00E3606A" w:rsidRPr="00465B67">
        <w:rPr>
          <w:rFonts w:ascii="仿宋" w:eastAsia="仿宋" w:hAnsi="仿宋" w:hint="eastAsia"/>
          <w:b/>
          <w:sz w:val="24"/>
          <w:szCs w:val="24"/>
        </w:rPr>
        <w:t>意见。</w:t>
      </w:r>
    </w:p>
    <w:p w:rsidR="00AB4059" w:rsidRDefault="00AB4059" w:rsidP="001E01C1">
      <w:pPr>
        <w:spacing w:line="420" w:lineRule="exact"/>
      </w:pPr>
      <w:r>
        <w:rPr>
          <w:rFonts w:ascii="仿宋" w:eastAsia="仿宋" w:hAnsi="仿宋"/>
          <w:b/>
          <w:sz w:val="24"/>
          <w:szCs w:val="24"/>
        </w:rPr>
        <w:t>_____________________________________________________________________</w:t>
      </w:r>
    </w:p>
    <w:p w:rsidR="00AB4059" w:rsidRDefault="00AB4059" w:rsidP="001E01C1">
      <w:pPr>
        <w:spacing w:line="420" w:lineRule="exact"/>
      </w:pPr>
      <w:r>
        <w:rPr>
          <w:rFonts w:ascii="仿宋" w:eastAsia="仿宋" w:hAnsi="仿宋"/>
          <w:b/>
          <w:sz w:val="24"/>
          <w:szCs w:val="24"/>
        </w:rPr>
        <w:t>_____________________________________________________________________</w:t>
      </w:r>
    </w:p>
    <w:p w:rsidR="00AB4059" w:rsidRPr="009A0D2C" w:rsidRDefault="00AB4059" w:rsidP="001E01C1">
      <w:pPr>
        <w:snapToGrid w:val="0"/>
        <w:spacing w:after="120" w:line="420" w:lineRule="exact"/>
        <w:rPr>
          <w:rFonts w:ascii="仿宋" w:eastAsia="仿宋" w:hAnsi="仿宋"/>
          <w:b/>
          <w:sz w:val="24"/>
          <w:szCs w:val="24"/>
        </w:rPr>
      </w:pPr>
      <w:r w:rsidRPr="00465B67">
        <w:rPr>
          <w:rFonts w:ascii="仿宋" w:eastAsia="仿宋" w:hAnsi="仿宋" w:hint="eastAsia"/>
          <w:color w:val="000000"/>
          <w:sz w:val="24"/>
          <w:szCs w:val="24"/>
        </w:rPr>
        <w:t>______________________________________________________________________</w:t>
      </w:r>
    </w:p>
    <w:sectPr w:rsidR="00AB4059" w:rsidRPr="009A0D2C" w:rsidSect="004C0E1D">
      <w:footerReference w:type="default" r:id="rId9"/>
      <w:pgSz w:w="11906" w:h="16838" w:code="9"/>
      <w:pgMar w:top="1418" w:right="1701" w:bottom="1418" w:left="1701" w:header="1134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31E" w:rsidRDefault="008F231E">
      <w:pPr>
        <w:spacing w:after="0" w:line="240" w:lineRule="auto"/>
      </w:pPr>
      <w:r>
        <w:separator/>
      </w:r>
    </w:p>
  </w:endnote>
  <w:endnote w:type="continuationSeparator" w:id="1">
    <w:p w:rsidR="008F231E" w:rsidRDefault="008F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18305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A909BE" w:rsidRDefault="000D61EF">
            <w:pPr>
              <w:pStyle w:val="a6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A909BE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E4FE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A909BE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A909BE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E4FE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909BE" w:rsidRDefault="00A909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31E" w:rsidRDefault="008F231E">
      <w:pPr>
        <w:spacing w:after="0" w:line="240" w:lineRule="auto"/>
      </w:pPr>
      <w:r>
        <w:separator/>
      </w:r>
    </w:p>
  </w:footnote>
  <w:footnote w:type="continuationSeparator" w:id="1">
    <w:p w:rsidR="008F231E" w:rsidRDefault="008F2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D07"/>
    <w:multiLevelType w:val="multilevel"/>
    <w:tmpl w:val="06366D07"/>
    <w:lvl w:ilvl="0">
      <w:start w:val="1"/>
      <w:numFmt w:val="decimal"/>
      <w:lvlText w:val="第%1章"/>
      <w:lvlJc w:val="left"/>
      <w:pPr>
        <w:ind w:left="1687" w:hanging="1120"/>
      </w:pPr>
      <w:rPr>
        <w:rFonts w:hint="default"/>
        <w:lang w:val="en-US"/>
      </w:rPr>
    </w:lvl>
    <w:lvl w:ilvl="1">
      <w:start w:val="1"/>
      <w:numFmt w:val="decimal"/>
      <w:lvlText w:val="%2.1"/>
      <w:lvlJc w:val="left"/>
      <w:pPr>
        <w:ind w:left="1407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06D13DE6"/>
    <w:multiLevelType w:val="multilevel"/>
    <w:tmpl w:val="06D13DE6"/>
    <w:lvl w:ilvl="0">
      <w:start w:val="1"/>
      <w:numFmt w:val="decimal"/>
      <w:pStyle w:val="CharChar1"/>
      <w:lvlText w:val="%1."/>
      <w:lvlJc w:val="left"/>
      <w:pPr>
        <w:ind w:left="427" w:hanging="420"/>
      </w:pPr>
    </w:lvl>
    <w:lvl w:ilvl="1">
      <w:start w:val="1"/>
      <w:numFmt w:val="lowerLetter"/>
      <w:lvlText w:val="%2)"/>
      <w:lvlJc w:val="left"/>
      <w:pPr>
        <w:ind w:left="847" w:hanging="420"/>
      </w:pPr>
    </w:lvl>
    <w:lvl w:ilvl="2">
      <w:start w:val="1"/>
      <w:numFmt w:val="lowerRoman"/>
      <w:lvlText w:val="%3."/>
      <w:lvlJc w:val="right"/>
      <w:pPr>
        <w:ind w:left="1267" w:hanging="420"/>
      </w:pPr>
    </w:lvl>
    <w:lvl w:ilvl="3">
      <w:start w:val="1"/>
      <w:numFmt w:val="decimal"/>
      <w:lvlText w:val="%4."/>
      <w:lvlJc w:val="left"/>
      <w:pPr>
        <w:ind w:left="1687" w:hanging="420"/>
      </w:pPr>
    </w:lvl>
    <w:lvl w:ilvl="4">
      <w:start w:val="1"/>
      <w:numFmt w:val="lowerLetter"/>
      <w:lvlText w:val="%5)"/>
      <w:lvlJc w:val="left"/>
      <w:pPr>
        <w:ind w:left="2107" w:hanging="420"/>
      </w:pPr>
    </w:lvl>
    <w:lvl w:ilvl="5">
      <w:start w:val="1"/>
      <w:numFmt w:val="lowerRoman"/>
      <w:lvlText w:val="%6."/>
      <w:lvlJc w:val="right"/>
      <w:pPr>
        <w:ind w:left="2527" w:hanging="420"/>
      </w:pPr>
    </w:lvl>
    <w:lvl w:ilvl="6">
      <w:start w:val="1"/>
      <w:numFmt w:val="decimal"/>
      <w:lvlText w:val="%7."/>
      <w:lvlJc w:val="left"/>
      <w:pPr>
        <w:ind w:left="2947" w:hanging="420"/>
      </w:pPr>
    </w:lvl>
    <w:lvl w:ilvl="7">
      <w:start w:val="1"/>
      <w:numFmt w:val="lowerLetter"/>
      <w:lvlText w:val="%8)"/>
      <w:lvlJc w:val="left"/>
      <w:pPr>
        <w:ind w:left="3367" w:hanging="420"/>
      </w:pPr>
    </w:lvl>
    <w:lvl w:ilvl="8">
      <w:start w:val="1"/>
      <w:numFmt w:val="lowerRoman"/>
      <w:lvlText w:val="%9."/>
      <w:lvlJc w:val="right"/>
      <w:pPr>
        <w:ind w:left="3787" w:hanging="420"/>
      </w:pPr>
    </w:lvl>
  </w:abstractNum>
  <w:abstractNum w:abstractNumId="2">
    <w:nsid w:val="1E735E6D"/>
    <w:multiLevelType w:val="multilevel"/>
    <w:tmpl w:val="1E735E6D"/>
    <w:lvl w:ilvl="0">
      <w:start w:val="1"/>
      <w:numFmt w:val="decimal"/>
      <w:lvlText w:val="%1."/>
      <w:lvlJc w:val="left"/>
      <w:pPr>
        <w:ind w:left="2052" w:hanging="420"/>
      </w:pPr>
    </w:lvl>
    <w:lvl w:ilvl="1">
      <w:start w:val="8"/>
      <w:numFmt w:val="decimal"/>
      <w:lvlText w:val="%2_"/>
      <w:lvlJc w:val="left"/>
      <w:pPr>
        <w:ind w:left="2412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2" w:hanging="420"/>
      </w:pPr>
    </w:lvl>
    <w:lvl w:ilvl="3">
      <w:start w:val="1"/>
      <w:numFmt w:val="decimal"/>
      <w:lvlText w:val="%4."/>
      <w:lvlJc w:val="left"/>
      <w:pPr>
        <w:ind w:left="3312" w:hanging="420"/>
      </w:pPr>
    </w:lvl>
    <w:lvl w:ilvl="4">
      <w:start w:val="1"/>
      <w:numFmt w:val="lowerLetter"/>
      <w:lvlText w:val="%5)"/>
      <w:lvlJc w:val="left"/>
      <w:pPr>
        <w:ind w:left="3732" w:hanging="420"/>
      </w:pPr>
    </w:lvl>
    <w:lvl w:ilvl="5">
      <w:start w:val="1"/>
      <w:numFmt w:val="lowerRoman"/>
      <w:lvlText w:val="%6."/>
      <w:lvlJc w:val="right"/>
      <w:pPr>
        <w:ind w:left="4152" w:hanging="420"/>
      </w:pPr>
    </w:lvl>
    <w:lvl w:ilvl="6">
      <w:start w:val="1"/>
      <w:numFmt w:val="decimal"/>
      <w:lvlText w:val="%7."/>
      <w:lvlJc w:val="left"/>
      <w:pPr>
        <w:ind w:left="4572" w:hanging="420"/>
      </w:pPr>
    </w:lvl>
    <w:lvl w:ilvl="7">
      <w:start w:val="1"/>
      <w:numFmt w:val="lowerLetter"/>
      <w:lvlText w:val="%8)"/>
      <w:lvlJc w:val="left"/>
      <w:pPr>
        <w:ind w:left="4992" w:hanging="420"/>
      </w:pPr>
    </w:lvl>
    <w:lvl w:ilvl="8">
      <w:start w:val="1"/>
      <w:numFmt w:val="lowerRoman"/>
      <w:lvlText w:val="%9."/>
      <w:lvlJc w:val="right"/>
      <w:pPr>
        <w:ind w:left="5412" w:hanging="420"/>
      </w:pPr>
    </w:lvl>
  </w:abstractNum>
  <w:abstractNum w:abstractNumId="3">
    <w:nsid w:val="35CA3271"/>
    <w:multiLevelType w:val="multilevel"/>
    <w:tmpl w:val="35CA3271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68D0B56"/>
    <w:multiLevelType w:val="multilevel"/>
    <w:tmpl w:val="368D0B56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0960C35"/>
    <w:multiLevelType w:val="multilevel"/>
    <w:tmpl w:val="70960C35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71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362515"/>
    <w:rsid w:val="00002A3D"/>
    <w:rsid w:val="0001662C"/>
    <w:rsid w:val="000322F6"/>
    <w:rsid w:val="000345B5"/>
    <w:rsid w:val="00034AA0"/>
    <w:rsid w:val="00035809"/>
    <w:rsid w:val="00035E0B"/>
    <w:rsid w:val="00042A9E"/>
    <w:rsid w:val="0004448F"/>
    <w:rsid w:val="00050806"/>
    <w:rsid w:val="00051EA4"/>
    <w:rsid w:val="0006055B"/>
    <w:rsid w:val="000615DD"/>
    <w:rsid w:val="000636E5"/>
    <w:rsid w:val="000676DC"/>
    <w:rsid w:val="0007454F"/>
    <w:rsid w:val="00075E35"/>
    <w:rsid w:val="00082268"/>
    <w:rsid w:val="00085DCD"/>
    <w:rsid w:val="00086290"/>
    <w:rsid w:val="00091CC3"/>
    <w:rsid w:val="000B186E"/>
    <w:rsid w:val="000B4EBC"/>
    <w:rsid w:val="000B5FE9"/>
    <w:rsid w:val="000B7A64"/>
    <w:rsid w:val="000C130B"/>
    <w:rsid w:val="000C2FFA"/>
    <w:rsid w:val="000C51E9"/>
    <w:rsid w:val="000C6270"/>
    <w:rsid w:val="000D1ABE"/>
    <w:rsid w:val="000D5E9C"/>
    <w:rsid w:val="000D61EF"/>
    <w:rsid w:val="000D6F7F"/>
    <w:rsid w:val="000E10ED"/>
    <w:rsid w:val="000E3D62"/>
    <w:rsid w:val="000E44CD"/>
    <w:rsid w:val="000F51BA"/>
    <w:rsid w:val="000F5662"/>
    <w:rsid w:val="000F6455"/>
    <w:rsid w:val="001054ED"/>
    <w:rsid w:val="00110512"/>
    <w:rsid w:val="00111B6A"/>
    <w:rsid w:val="001130C2"/>
    <w:rsid w:val="001204E0"/>
    <w:rsid w:val="00121635"/>
    <w:rsid w:val="00122D97"/>
    <w:rsid w:val="00123145"/>
    <w:rsid w:val="00123B88"/>
    <w:rsid w:val="00125B25"/>
    <w:rsid w:val="00127E12"/>
    <w:rsid w:val="00132431"/>
    <w:rsid w:val="00135DF0"/>
    <w:rsid w:val="00140408"/>
    <w:rsid w:val="00142A4D"/>
    <w:rsid w:val="00143FF6"/>
    <w:rsid w:val="001444C4"/>
    <w:rsid w:val="0014673E"/>
    <w:rsid w:val="001533A3"/>
    <w:rsid w:val="00154230"/>
    <w:rsid w:val="00157B22"/>
    <w:rsid w:val="001605BB"/>
    <w:rsid w:val="0016482F"/>
    <w:rsid w:val="0017305C"/>
    <w:rsid w:val="00177BB7"/>
    <w:rsid w:val="00181571"/>
    <w:rsid w:val="00185D24"/>
    <w:rsid w:val="0019425E"/>
    <w:rsid w:val="00195492"/>
    <w:rsid w:val="00195755"/>
    <w:rsid w:val="001A04C4"/>
    <w:rsid w:val="001A0E08"/>
    <w:rsid w:val="001B2216"/>
    <w:rsid w:val="001B40CD"/>
    <w:rsid w:val="001B457F"/>
    <w:rsid w:val="001B72DF"/>
    <w:rsid w:val="001C0726"/>
    <w:rsid w:val="001C1412"/>
    <w:rsid w:val="001C44D6"/>
    <w:rsid w:val="001C72E3"/>
    <w:rsid w:val="001D293F"/>
    <w:rsid w:val="001E01C1"/>
    <w:rsid w:val="001E069C"/>
    <w:rsid w:val="001E6D9A"/>
    <w:rsid w:val="001E79FD"/>
    <w:rsid w:val="001F1EDE"/>
    <w:rsid w:val="001F7CBB"/>
    <w:rsid w:val="0020482C"/>
    <w:rsid w:val="00204E33"/>
    <w:rsid w:val="00207769"/>
    <w:rsid w:val="002125A7"/>
    <w:rsid w:val="00232351"/>
    <w:rsid w:val="0023411F"/>
    <w:rsid w:val="002359DC"/>
    <w:rsid w:val="00240B5E"/>
    <w:rsid w:val="002449DF"/>
    <w:rsid w:val="00271BEA"/>
    <w:rsid w:val="00271D3D"/>
    <w:rsid w:val="00273C28"/>
    <w:rsid w:val="00277044"/>
    <w:rsid w:val="00284B74"/>
    <w:rsid w:val="00285586"/>
    <w:rsid w:val="00292403"/>
    <w:rsid w:val="00297451"/>
    <w:rsid w:val="002A0DD3"/>
    <w:rsid w:val="002A4FAD"/>
    <w:rsid w:val="002A6F07"/>
    <w:rsid w:val="002B30A8"/>
    <w:rsid w:val="002C2BA4"/>
    <w:rsid w:val="002C3EE4"/>
    <w:rsid w:val="002C70E0"/>
    <w:rsid w:val="002D22CF"/>
    <w:rsid w:val="002D23EE"/>
    <w:rsid w:val="002E42AD"/>
    <w:rsid w:val="002F0F00"/>
    <w:rsid w:val="002F1288"/>
    <w:rsid w:val="002F260A"/>
    <w:rsid w:val="003075DD"/>
    <w:rsid w:val="00310DDF"/>
    <w:rsid w:val="00311B09"/>
    <w:rsid w:val="003135F9"/>
    <w:rsid w:val="00315DCC"/>
    <w:rsid w:val="00316D51"/>
    <w:rsid w:val="00323A75"/>
    <w:rsid w:val="0032443F"/>
    <w:rsid w:val="003250D6"/>
    <w:rsid w:val="003255CD"/>
    <w:rsid w:val="00326ABE"/>
    <w:rsid w:val="00335EE1"/>
    <w:rsid w:val="00337599"/>
    <w:rsid w:val="00341A73"/>
    <w:rsid w:val="0034386E"/>
    <w:rsid w:val="00344962"/>
    <w:rsid w:val="0034708F"/>
    <w:rsid w:val="00353BDA"/>
    <w:rsid w:val="00355AAA"/>
    <w:rsid w:val="00362515"/>
    <w:rsid w:val="00366620"/>
    <w:rsid w:val="00377954"/>
    <w:rsid w:val="00382736"/>
    <w:rsid w:val="003867DA"/>
    <w:rsid w:val="00386990"/>
    <w:rsid w:val="0039118C"/>
    <w:rsid w:val="00392886"/>
    <w:rsid w:val="003A29B9"/>
    <w:rsid w:val="003B10E0"/>
    <w:rsid w:val="003B28B3"/>
    <w:rsid w:val="003C4160"/>
    <w:rsid w:val="003C459F"/>
    <w:rsid w:val="003C4D35"/>
    <w:rsid w:val="003C65B0"/>
    <w:rsid w:val="003D1EF7"/>
    <w:rsid w:val="003D32B7"/>
    <w:rsid w:val="003D4685"/>
    <w:rsid w:val="003D6F53"/>
    <w:rsid w:val="003E4C14"/>
    <w:rsid w:val="003E6C85"/>
    <w:rsid w:val="003F389F"/>
    <w:rsid w:val="003F41C1"/>
    <w:rsid w:val="003F5005"/>
    <w:rsid w:val="003F633B"/>
    <w:rsid w:val="004003D7"/>
    <w:rsid w:val="00401284"/>
    <w:rsid w:val="004052ED"/>
    <w:rsid w:val="0041345A"/>
    <w:rsid w:val="00415DE0"/>
    <w:rsid w:val="0041767C"/>
    <w:rsid w:val="00417A6D"/>
    <w:rsid w:val="00423C3E"/>
    <w:rsid w:val="00425FE9"/>
    <w:rsid w:val="00432C41"/>
    <w:rsid w:val="0043622D"/>
    <w:rsid w:val="00436B70"/>
    <w:rsid w:val="00463910"/>
    <w:rsid w:val="00465852"/>
    <w:rsid w:val="00465B67"/>
    <w:rsid w:val="0047115C"/>
    <w:rsid w:val="00471A16"/>
    <w:rsid w:val="004744FE"/>
    <w:rsid w:val="00475A8F"/>
    <w:rsid w:val="0048204A"/>
    <w:rsid w:val="00485A0D"/>
    <w:rsid w:val="004877F4"/>
    <w:rsid w:val="0049015A"/>
    <w:rsid w:val="004A2943"/>
    <w:rsid w:val="004A482E"/>
    <w:rsid w:val="004A494B"/>
    <w:rsid w:val="004B23F6"/>
    <w:rsid w:val="004B2B93"/>
    <w:rsid w:val="004B4113"/>
    <w:rsid w:val="004C0A5B"/>
    <w:rsid w:val="004C0E1D"/>
    <w:rsid w:val="004C1329"/>
    <w:rsid w:val="004C4C92"/>
    <w:rsid w:val="004D2154"/>
    <w:rsid w:val="004D7820"/>
    <w:rsid w:val="004E2268"/>
    <w:rsid w:val="004E2DB6"/>
    <w:rsid w:val="004F0D1F"/>
    <w:rsid w:val="004F212A"/>
    <w:rsid w:val="004F2622"/>
    <w:rsid w:val="004F33D7"/>
    <w:rsid w:val="004F37BE"/>
    <w:rsid w:val="004F56A7"/>
    <w:rsid w:val="00500676"/>
    <w:rsid w:val="00500905"/>
    <w:rsid w:val="00501E4F"/>
    <w:rsid w:val="00502520"/>
    <w:rsid w:val="00506994"/>
    <w:rsid w:val="0051621E"/>
    <w:rsid w:val="00522D23"/>
    <w:rsid w:val="00522FB1"/>
    <w:rsid w:val="005233BB"/>
    <w:rsid w:val="005238B3"/>
    <w:rsid w:val="00523E22"/>
    <w:rsid w:val="00526D53"/>
    <w:rsid w:val="00530CBF"/>
    <w:rsid w:val="005326F9"/>
    <w:rsid w:val="0053778E"/>
    <w:rsid w:val="005379B6"/>
    <w:rsid w:val="00544A1D"/>
    <w:rsid w:val="00545654"/>
    <w:rsid w:val="00545786"/>
    <w:rsid w:val="00547B08"/>
    <w:rsid w:val="00563223"/>
    <w:rsid w:val="0057475A"/>
    <w:rsid w:val="005768A2"/>
    <w:rsid w:val="00582A80"/>
    <w:rsid w:val="005830D6"/>
    <w:rsid w:val="00585849"/>
    <w:rsid w:val="0059182E"/>
    <w:rsid w:val="005A05B9"/>
    <w:rsid w:val="005A6AA1"/>
    <w:rsid w:val="005B1930"/>
    <w:rsid w:val="005B42D8"/>
    <w:rsid w:val="005C052A"/>
    <w:rsid w:val="005C1721"/>
    <w:rsid w:val="005C1FFF"/>
    <w:rsid w:val="005D0798"/>
    <w:rsid w:val="005D56DB"/>
    <w:rsid w:val="005D6119"/>
    <w:rsid w:val="005D7713"/>
    <w:rsid w:val="005E3AEC"/>
    <w:rsid w:val="005F177F"/>
    <w:rsid w:val="005F282A"/>
    <w:rsid w:val="005F530F"/>
    <w:rsid w:val="005F73E1"/>
    <w:rsid w:val="00605792"/>
    <w:rsid w:val="00605F0A"/>
    <w:rsid w:val="00607CDE"/>
    <w:rsid w:val="00611673"/>
    <w:rsid w:val="0061224A"/>
    <w:rsid w:val="00612D71"/>
    <w:rsid w:val="00613689"/>
    <w:rsid w:val="00613C23"/>
    <w:rsid w:val="00616C96"/>
    <w:rsid w:val="006234DA"/>
    <w:rsid w:val="00624B30"/>
    <w:rsid w:val="00624F14"/>
    <w:rsid w:val="00625A62"/>
    <w:rsid w:val="00627574"/>
    <w:rsid w:val="00631E07"/>
    <w:rsid w:val="00632E2F"/>
    <w:rsid w:val="006336C7"/>
    <w:rsid w:val="00634963"/>
    <w:rsid w:val="0064188E"/>
    <w:rsid w:val="0065067B"/>
    <w:rsid w:val="00652202"/>
    <w:rsid w:val="00652C74"/>
    <w:rsid w:val="0066172F"/>
    <w:rsid w:val="006669E6"/>
    <w:rsid w:val="00666E63"/>
    <w:rsid w:val="00671577"/>
    <w:rsid w:val="00672016"/>
    <w:rsid w:val="00673F14"/>
    <w:rsid w:val="00676C5E"/>
    <w:rsid w:val="006770E0"/>
    <w:rsid w:val="00677338"/>
    <w:rsid w:val="006839E1"/>
    <w:rsid w:val="00685E8A"/>
    <w:rsid w:val="00694809"/>
    <w:rsid w:val="006966A0"/>
    <w:rsid w:val="006966B4"/>
    <w:rsid w:val="00696807"/>
    <w:rsid w:val="006970E7"/>
    <w:rsid w:val="006A1932"/>
    <w:rsid w:val="006A1E24"/>
    <w:rsid w:val="006A28BD"/>
    <w:rsid w:val="006A2C92"/>
    <w:rsid w:val="006A3A88"/>
    <w:rsid w:val="006A4155"/>
    <w:rsid w:val="006A63DE"/>
    <w:rsid w:val="006A6A23"/>
    <w:rsid w:val="006B55EB"/>
    <w:rsid w:val="006B7BF1"/>
    <w:rsid w:val="006C5EC6"/>
    <w:rsid w:val="006C66E4"/>
    <w:rsid w:val="006D2311"/>
    <w:rsid w:val="006D3C00"/>
    <w:rsid w:val="006D5102"/>
    <w:rsid w:val="006E3153"/>
    <w:rsid w:val="006F01FA"/>
    <w:rsid w:val="006F1682"/>
    <w:rsid w:val="006F2971"/>
    <w:rsid w:val="006F326F"/>
    <w:rsid w:val="0070279F"/>
    <w:rsid w:val="00704519"/>
    <w:rsid w:val="00704C30"/>
    <w:rsid w:val="00715296"/>
    <w:rsid w:val="00716C00"/>
    <w:rsid w:val="00721980"/>
    <w:rsid w:val="007219F7"/>
    <w:rsid w:val="00721D5C"/>
    <w:rsid w:val="00722251"/>
    <w:rsid w:val="00725A76"/>
    <w:rsid w:val="007368F8"/>
    <w:rsid w:val="0073756D"/>
    <w:rsid w:val="007375E2"/>
    <w:rsid w:val="00740894"/>
    <w:rsid w:val="00741BBF"/>
    <w:rsid w:val="00742C75"/>
    <w:rsid w:val="00742D19"/>
    <w:rsid w:val="00743808"/>
    <w:rsid w:val="0074638C"/>
    <w:rsid w:val="00754904"/>
    <w:rsid w:val="00756DFC"/>
    <w:rsid w:val="00764861"/>
    <w:rsid w:val="007670DF"/>
    <w:rsid w:val="007674BA"/>
    <w:rsid w:val="00771EC6"/>
    <w:rsid w:val="00774F99"/>
    <w:rsid w:val="00777366"/>
    <w:rsid w:val="007778EC"/>
    <w:rsid w:val="007848FD"/>
    <w:rsid w:val="00784CDB"/>
    <w:rsid w:val="00787D96"/>
    <w:rsid w:val="00795AEE"/>
    <w:rsid w:val="00796D74"/>
    <w:rsid w:val="007A3CA3"/>
    <w:rsid w:val="007A59AC"/>
    <w:rsid w:val="007A6F1F"/>
    <w:rsid w:val="007A729A"/>
    <w:rsid w:val="007B0450"/>
    <w:rsid w:val="007B0C26"/>
    <w:rsid w:val="007B38B4"/>
    <w:rsid w:val="007B65EA"/>
    <w:rsid w:val="007C113B"/>
    <w:rsid w:val="007C5E97"/>
    <w:rsid w:val="007D1170"/>
    <w:rsid w:val="007D2FD1"/>
    <w:rsid w:val="007E220E"/>
    <w:rsid w:val="007F144C"/>
    <w:rsid w:val="007F17D7"/>
    <w:rsid w:val="007F3A5E"/>
    <w:rsid w:val="00800494"/>
    <w:rsid w:val="00806295"/>
    <w:rsid w:val="00806971"/>
    <w:rsid w:val="00811F7F"/>
    <w:rsid w:val="00815912"/>
    <w:rsid w:val="008164EB"/>
    <w:rsid w:val="00820036"/>
    <w:rsid w:val="00823443"/>
    <w:rsid w:val="008305DC"/>
    <w:rsid w:val="00834EED"/>
    <w:rsid w:val="00836AE6"/>
    <w:rsid w:val="00842912"/>
    <w:rsid w:val="008439C3"/>
    <w:rsid w:val="00845517"/>
    <w:rsid w:val="00845998"/>
    <w:rsid w:val="00850BAF"/>
    <w:rsid w:val="00854400"/>
    <w:rsid w:val="00861929"/>
    <w:rsid w:val="008654FC"/>
    <w:rsid w:val="008668ED"/>
    <w:rsid w:val="00872160"/>
    <w:rsid w:val="008723A2"/>
    <w:rsid w:val="008728FB"/>
    <w:rsid w:val="0087648D"/>
    <w:rsid w:val="00885531"/>
    <w:rsid w:val="00887238"/>
    <w:rsid w:val="008A23CE"/>
    <w:rsid w:val="008B6DA2"/>
    <w:rsid w:val="008B7B1D"/>
    <w:rsid w:val="008C1E6A"/>
    <w:rsid w:val="008C5B2D"/>
    <w:rsid w:val="008D3582"/>
    <w:rsid w:val="008D3A2E"/>
    <w:rsid w:val="008D42C0"/>
    <w:rsid w:val="008D52F8"/>
    <w:rsid w:val="008D59AE"/>
    <w:rsid w:val="008D68D8"/>
    <w:rsid w:val="008E0928"/>
    <w:rsid w:val="008E3AE1"/>
    <w:rsid w:val="008E77E9"/>
    <w:rsid w:val="008F0E19"/>
    <w:rsid w:val="008F231E"/>
    <w:rsid w:val="00905642"/>
    <w:rsid w:val="00906E70"/>
    <w:rsid w:val="009151EF"/>
    <w:rsid w:val="00916BD7"/>
    <w:rsid w:val="009210F2"/>
    <w:rsid w:val="009360B5"/>
    <w:rsid w:val="0093775A"/>
    <w:rsid w:val="009400C3"/>
    <w:rsid w:val="00940655"/>
    <w:rsid w:val="00940B4A"/>
    <w:rsid w:val="00941275"/>
    <w:rsid w:val="00942586"/>
    <w:rsid w:val="00950BFA"/>
    <w:rsid w:val="009519D2"/>
    <w:rsid w:val="00956A33"/>
    <w:rsid w:val="00957D26"/>
    <w:rsid w:val="00970274"/>
    <w:rsid w:val="00971A23"/>
    <w:rsid w:val="009753A7"/>
    <w:rsid w:val="00975D87"/>
    <w:rsid w:val="0097736E"/>
    <w:rsid w:val="0098002E"/>
    <w:rsid w:val="00982FCC"/>
    <w:rsid w:val="00984E06"/>
    <w:rsid w:val="0098543D"/>
    <w:rsid w:val="00986653"/>
    <w:rsid w:val="009874BF"/>
    <w:rsid w:val="009876C4"/>
    <w:rsid w:val="009908DE"/>
    <w:rsid w:val="00993F1F"/>
    <w:rsid w:val="0099521F"/>
    <w:rsid w:val="00997251"/>
    <w:rsid w:val="00997CDB"/>
    <w:rsid w:val="00997F1A"/>
    <w:rsid w:val="009A0D2C"/>
    <w:rsid w:val="009A31CB"/>
    <w:rsid w:val="009A4354"/>
    <w:rsid w:val="009B7A9F"/>
    <w:rsid w:val="009C04A3"/>
    <w:rsid w:val="009C7B7C"/>
    <w:rsid w:val="009D2557"/>
    <w:rsid w:val="009D4E80"/>
    <w:rsid w:val="009D68F3"/>
    <w:rsid w:val="009E084E"/>
    <w:rsid w:val="009E0FA0"/>
    <w:rsid w:val="009E1014"/>
    <w:rsid w:val="009E16D0"/>
    <w:rsid w:val="009E48D2"/>
    <w:rsid w:val="009E492C"/>
    <w:rsid w:val="009E6EF1"/>
    <w:rsid w:val="009F1C95"/>
    <w:rsid w:val="009F6F15"/>
    <w:rsid w:val="00A000C7"/>
    <w:rsid w:val="00A00205"/>
    <w:rsid w:val="00A0116F"/>
    <w:rsid w:val="00A05809"/>
    <w:rsid w:val="00A05B14"/>
    <w:rsid w:val="00A1321D"/>
    <w:rsid w:val="00A14852"/>
    <w:rsid w:val="00A2000C"/>
    <w:rsid w:val="00A23ACA"/>
    <w:rsid w:val="00A250D2"/>
    <w:rsid w:val="00A31744"/>
    <w:rsid w:val="00A3503A"/>
    <w:rsid w:val="00A40C3D"/>
    <w:rsid w:val="00A43136"/>
    <w:rsid w:val="00A47C9E"/>
    <w:rsid w:val="00A54B3B"/>
    <w:rsid w:val="00A62D8B"/>
    <w:rsid w:val="00A6361C"/>
    <w:rsid w:val="00A6512E"/>
    <w:rsid w:val="00A65A13"/>
    <w:rsid w:val="00A703B9"/>
    <w:rsid w:val="00A71C2B"/>
    <w:rsid w:val="00A72E47"/>
    <w:rsid w:val="00A7323A"/>
    <w:rsid w:val="00A7531A"/>
    <w:rsid w:val="00A765CA"/>
    <w:rsid w:val="00A83554"/>
    <w:rsid w:val="00A844C7"/>
    <w:rsid w:val="00A87629"/>
    <w:rsid w:val="00A908E0"/>
    <w:rsid w:val="00A909BE"/>
    <w:rsid w:val="00AA63F9"/>
    <w:rsid w:val="00AB2312"/>
    <w:rsid w:val="00AB4059"/>
    <w:rsid w:val="00AB452E"/>
    <w:rsid w:val="00AB4B8F"/>
    <w:rsid w:val="00AC27C3"/>
    <w:rsid w:val="00AD0A02"/>
    <w:rsid w:val="00AD21ED"/>
    <w:rsid w:val="00AD5ECB"/>
    <w:rsid w:val="00AD687F"/>
    <w:rsid w:val="00AD6A9D"/>
    <w:rsid w:val="00AD7AEB"/>
    <w:rsid w:val="00AE62DA"/>
    <w:rsid w:val="00AF0465"/>
    <w:rsid w:val="00AF0EC1"/>
    <w:rsid w:val="00AF60EA"/>
    <w:rsid w:val="00B01A7A"/>
    <w:rsid w:val="00B046C0"/>
    <w:rsid w:val="00B047B0"/>
    <w:rsid w:val="00B05026"/>
    <w:rsid w:val="00B13035"/>
    <w:rsid w:val="00B135D4"/>
    <w:rsid w:val="00B1475A"/>
    <w:rsid w:val="00B17BB6"/>
    <w:rsid w:val="00B3069E"/>
    <w:rsid w:val="00B32CE8"/>
    <w:rsid w:val="00B3409C"/>
    <w:rsid w:val="00B40561"/>
    <w:rsid w:val="00B473DA"/>
    <w:rsid w:val="00B47B89"/>
    <w:rsid w:val="00B5232C"/>
    <w:rsid w:val="00B54A1E"/>
    <w:rsid w:val="00B55C76"/>
    <w:rsid w:val="00B5632E"/>
    <w:rsid w:val="00B662BE"/>
    <w:rsid w:val="00B66701"/>
    <w:rsid w:val="00B715E8"/>
    <w:rsid w:val="00B7715F"/>
    <w:rsid w:val="00B84546"/>
    <w:rsid w:val="00B84C3A"/>
    <w:rsid w:val="00B86CDE"/>
    <w:rsid w:val="00B872C8"/>
    <w:rsid w:val="00B91634"/>
    <w:rsid w:val="00B9590E"/>
    <w:rsid w:val="00BA1258"/>
    <w:rsid w:val="00BB41B7"/>
    <w:rsid w:val="00BB7B07"/>
    <w:rsid w:val="00BC1A4E"/>
    <w:rsid w:val="00BC279B"/>
    <w:rsid w:val="00BC38D3"/>
    <w:rsid w:val="00BC412E"/>
    <w:rsid w:val="00BC5D97"/>
    <w:rsid w:val="00BC60BB"/>
    <w:rsid w:val="00BD37EF"/>
    <w:rsid w:val="00BD46BE"/>
    <w:rsid w:val="00BD510B"/>
    <w:rsid w:val="00BD62EC"/>
    <w:rsid w:val="00BF440F"/>
    <w:rsid w:val="00BF6997"/>
    <w:rsid w:val="00C04108"/>
    <w:rsid w:val="00C10A97"/>
    <w:rsid w:val="00C22492"/>
    <w:rsid w:val="00C33A5B"/>
    <w:rsid w:val="00C33B20"/>
    <w:rsid w:val="00C40EE4"/>
    <w:rsid w:val="00C43B40"/>
    <w:rsid w:val="00C53166"/>
    <w:rsid w:val="00C53901"/>
    <w:rsid w:val="00C551CB"/>
    <w:rsid w:val="00C63300"/>
    <w:rsid w:val="00C64697"/>
    <w:rsid w:val="00C657F4"/>
    <w:rsid w:val="00C66122"/>
    <w:rsid w:val="00C72BFE"/>
    <w:rsid w:val="00C82A8E"/>
    <w:rsid w:val="00C92CC6"/>
    <w:rsid w:val="00C940E5"/>
    <w:rsid w:val="00CB3E5E"/>
    <w:rsid w:val="00CD73D8"/>
    <w:rsid w:val="00CD74BC"/>
    <w:rsid w:val="00CD767B"/>
    <w:rsid w:val="00CF1648"/>
    <w:rsid w:val="00CF206B"/>
    <w:rsid w:val="00CF767E"/>
    <w:rsid w:val="00D013C3"/>
    <w:rsid w:val="00D0410E"/>
    <w:rsid w:val="00D055B6"/>
    <w:rsid w:val="00D120F4"/>
    <w:rsid w:val="00D12EAE"/>
    <w:rsid w:val="00D16053"/>
    <w:rsid w:val="00D16E73"/>
    <w:rsid w:val="00D2295F"/>
    <w:rsid w:val="00D24981"/>
    <w:rsid w:val="00D26ABA"/>
    <w:rsid w:val="00D30CD7"/>
    <w:rsid w:val="00D40912"/>
    <w:rsid w:val="00D52D5B"/>
    <w:rsid w:val="00D5457C"/>
    <w:rsid w:val="00D55225"/>
    <w:rsid w:val="00D6212A"/>
    <w:rsid w:val="00D62EFF"/>
    <w:rsid w:val="00D76063"/>
    <w:rsid w:val="00D96421"/>
    <w:rsid w:val="00DA29DF"/>
    <w:rsid w:val="00DA7B21"/>
    <w:rsid w:val="00DB2A2B"/>
    <w:rsid w:val="00DB3A61"/>
    <w:rsid w:val="00DC12FA"/>
    <w:rsid w:val="00DC2AB0"/>
    <w:rsid w:val="00DD24AD"/>
    <w:rsid w:val="00DE026F"/>
    <w:rsid w:val="00DE139E"/>
    <w:rsid w:val="00DE4FE4"/>
    <w:rsid w:val="00DF1FCB"/>
    <w:rsid w:val="00E0018B"/>
    <w:rsid w:val="00E011A6"/>
    <w:rsid w:val="00E01D2E"/>
    <w:rsid w:val="00E074F5"/>
    <w:rsid w:val="00E115DF"/>
    <w:rsid w:val="00E120B1"/>
    <w:rsid w:val="00E14136"/>
    <w:rsid w:val="00E15413"/>
    <w:rsid w:val="00E16939"/>
    <w:rsid w:val="00E20568"/>
    <w:rsid w:val="00E3606A"/>
    <w:rsid w:val="00E431A2"/>
    <w:rsid w:val="00E45846"/>
    <w:rsid w:val="00E545B3"/>
    <w:rsid w:val="00E56491"/>
    <w:rsid w:val="00E56839"/>
    <w:rsid w:val="00E603A3"/>
    <w:rsid w:val="00E66585"/>
    <w:rsid w:val="00E701E4"/>
    <w:rsid w:val="00E717AE"/>
    <w:rsid w:val="00E80509"/>
    <w:rsid w:val="00E80B98"/>
    <w:rsid w:val="00E831C0"/>
    <w:rsid w:val="00E914B0"/>
    <w:rsid w:val="00E9371A"/>
    <w:rsid w:val="00E940DE"/>
    <w:rsid w:val="00E95D57"/>
    <w:rsid w:val="00EA6DED"/>
    <w:rsid w:val="00EB510F"/>
    <w:rsid w:val="00EC0F5F"/>
    <w:rsid w:val="00EC7D72"/>
    <w:rsid w:val="00ED3CB8"/>
    <w:rsid w:val="00ED41BF"/>
    <w:rsid w:val="00EE0923"/>
    <w:rsid w:val="00EF3D99"/>
    <w:rsid w:val="00F030E3"/>
    <w:rsid w:val="00F06175"/>
    <w:rsid w:val="00F06192"/>
    <w:rsid w:val="00F07E5A"/>
    <w:rsid w:val="00F14634"/>
    <w:rsid w:val="00F14DF4"/>
    <w:rsid w:val="00F17321"/>
    <w:rsid w:val="00F2457D"/>
    <w:rsid w:val="00F24A10"/>
    <w:rsid w:val="00F2605C"/>
    <w:rsid w:val="00F364E1"/>
    <w:rsid w:val="00F411F8"/>
    <w:rsid w:val="00F41E83"/>
    <w:rsid w:val="00F4485A"/>
    <w:rsid w:val="00F44E85"/>
    <w:rsid w:val="00F51B0E"/>
    <w:rsid w:val="00F53EF3"/>
    <w:rsid w:val="00F540BE"/>
    <w:rsid w:val="00F63368"/>
    <w:rsid w:val="00F66E4D"/>
    <w:rsid w:val="00F71BED"/>
    <w:rsid w:val="00F7519E"/>
    <w:rsid w:val="00F77995"/>
    <w:rsid w:val="00F77EF1"/>
    <w:rsid w:val="00F858D9"/>
    <w:rsid w:val="00F85CFB"/>
    <w:rsid w:val="00F86679"/>
    <w:rsid w:val="00F92115"/>
    <w:rsid w:val="00F93AF4"/>
    <w:rsid w:val="00F96761"/>
    <w:rsid w:val="00FA649B"/>
    <w:rsid w:val="00FA666A"/>
    <w:rsid w:val="00FA7792"/>
    <w:rsid w:val="00FB0A34"/>
    <w:rsid w:val="00FB144A"/>
    <w:rsid w:val="00FB5EDB"/>
    <w:rsid w:val="00FB682A"/>
    <w:rsid w:val="00FC0FF6"/>
    <w:rsid w:val="00FC3951"/>
    <w:rsid w:val="00FC61E1"/>
    <w:rsid w:val="00FD46D1"/>
    <w:rsid w:val="00FE460F"/>
    <w:rsid w:val="00FE57E2"/>
    <w:rsid w:val="00FE67E0"/>
    <w:rsid w:val="00FE6FC3"/>
    <w:rsid w:val="00FE7AA5"/>
    <w:rsid w:val="00FF5853"/>
    <w:rsid w:val="00FF6506"/>
    <w:rsid w:val="033949FD"/>
    <w:rsid w:val="05056BBF"/>
    <w:rsid w:val="292C0C30"/>
    <w:rsid w:val="35DA5CF7"/>
    <w:rsid w:val="3CE47C72"/>
    <w:rsid w:val="544B3C6C"/>
    <w:rsid w:val="790A43AD"/>
    <w:rsid w:val="7BA3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61"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DB3A61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DB3A61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DB3A6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DB3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DB3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DB3A61"/>
    <w:rPr>
      <w:sz w:val="21"/>
      <w:szCs w:val="21"/>
    </w:rPr>
  </w:style>
  <w:style w:type="table" w:styleId="a9">
    <w:name w:val="Table Grid"/>
    <w:basedOn w:val="a1"/>
    <w:uiPriority w:val="39"/>
    <w:qFormat/>
    <w:rsid w:val="00DB3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DB3A61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DB3A6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B3A61"/>
    <w:pPr>
      <w:ind w:firstLineChars="200" w:firstLine="420"/>
    </w:pPr>
  </w:style>
  <w:style w:type="paragraph" w:customStyle="1" w:styleId="reader-word-layer">
    <w:name w:val="reader-word-layer"/>
    <w:basedOn w:val="a"/>
    <w:qFormat/>
    <w:rsid w:val="00DB3A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qFormat/>
    <w:rsid w:val="00DB3A61"/>
    <w:pPr>
      <w:numPr>
        <w:numId w:val="1"/>
      </w:numPr>
      <w:tabs>
        <w:tab w:val="left" w:pos="720"/>
      </w:tabs>
      <w:adjustRightInd w:val="0"/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DB3A61"/>
    <w:rPr>
      <w:sz w:val="18"/>
      <w:szCs w:val="18"/>
    </w:rPr>
  </w:style>
  <w:style w:type="paragraph" w:customStyle="1" w:styleId="2">
    <w:name w:val="列出段落2"/>
    <w:basedOn w:val="a"/>
    <w:uiPriority w:val="34"/>
    <w:qFormat/>
    <w:rsid w:val="00DB3A61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qFormat/>
    <w:rsid w:val="00DB3A61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DB3A61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0">
    <w:name w:val="修订1"/>
    <w:hidden/>
    <w:uiPriority w:val="99"/>
    <w:semiHidden/>
    <w:qFormat/>
    <w:rsid w:val="00DB3A61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3">
    <w:name w:val="列出段落3"/>
    <w:basedOn w:val="a"/>
    <w:uiPriority w:val="99"/>
    <w:qFormat/>
    <w:rsid w:val="00DB3A61"/>
    <w:pPr>
      <w:ind w:firstLineChars="200" w:firstLine="420"/>
    </w:pPr>
  </w:style>
  <w:style w:type="character" w:customStyle="1" w:styleId="11">
    <w:name w:val="占位符文本1"/>
    <w:basedOn w:val="a0"/>
    <w:uiPriority w:val="99"/>
    <w:semiHidden/>
    <w:qFormat/>
    <w:rsid w:val="00DB3A61"/>
    <w:rPr>
      <w:color w:val="808080"/>
    </w:rPr>
  </w:style>
  <w:style w:type="paragraph" w:customStyle="1" w:styleId="31">
    <w:name w:val="列出段落31"/>
    <w:basedOn w:val="a"/>
    <w:uiPriority w:val="99"/>
    <w:qFormat/>
    <w:rsid w:val="00DB3A61"/>
    <w:pPr>
      <w:ind w:firstLineChars="200" w:firstLine="420"/>
    </w:pPr>
  </w:style>
  <w:style w:type="paragraph" w:customStyle="1" w:styleId="4">
    <w:name w:val="列出段落4"/>
    <w:basedOn w:val="a"/>
    <w:uiPriority w:val="99"/>
    <w:rsid w:val="00DB3A61"/>
    <w:pPr>
      <w:ind w:firstLineChars="200" w:firstLine="420"/>
    </w:pPr>
  </w:style>
  <w:style w:type="paragraph" w:customStyle="1" w:styleId="20">
    <w:name w:val="修订2"/>
    <w:hidden/>
    <w:uiPriority w:val="99"/>
    <w:semiHidden/>
    <w:rsid w:val="00DB3A61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pple-converted-space">
    <w:name w:val="apple-converted-space"/>
    <w:basedOn w:val="a0"/>
    <w:rsid w:val="009D4E80"/>
  </w:style>
  <w:style w:type="character" w:styleId="aa">
    <w:name w:val="Hyperlink"/>
    <w:basedOn w:val="a0"/>
    <w:uiPriority w:val="99"/>
    <w:unhideWhenUsed/>
    <w:rsid w:val="00BD46B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15E984-BB9D-4A64-991A-44B79499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250</Words>
  <Characters>1428</Characters>
  <Application>Microsoft Office Word</Application>
  <DocSecurity>0</DocSecurity>
  <Lines>11</Lines>
  <Paragraphs>3</Paragraphs>
  <ScaleCrop>false</ScaleCrop>
  <Company>www.cnn88.com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zhong</dc:creator>
  <cp:lastModifiedBy>方  方</cp:lastModifiedBy>
  <cp:revision>7</cp:revision>
  <cp:lastPrinted>2016-10-27T05:59:00Z</cp:lastPrinted>
  <dcterms:created xsi:type="dcterms:W3CDTF">2016-08-16T02:18:00Z</dcterms:created>
  <dcterms:modified xsi:type="dcterms:W3CDTF">2016-11-09T12:41:00Z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